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27" w:rsidRPr="00482F27" w:rsidRDefault="00482F27" w:rsidP="00482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2F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  <w:proofErr w:type="gramEnd"/>
    </w:p>
    <w:p w:rsidR="00482F27" w:rsidRPr="00482F27" w:rsidRDefault="00482F27" w:rsidP="00482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</w:t>
      </w:r>
      <w:proofErr w:type="gramStart"/>
      <w:r w:rsidRPr="00482F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ЧЕРКЕССКАЯ  РЕСПУБЛИКА</w:t>
      </w:r>
      <w:proofErr w:type="gramEnd"/>
    </w:p>
    <w:p w:rsidR="00482F27" w:rsidRPr="00482F27" w:rsidRDefault="00482F27" w:rsidP="00482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27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УРУПСКИЙ МУНИЦИПАЛЬНЫЙ РАЙОН</w:t>
      </w:r>
    </w:p>
    <w:p w:rsidR="00482F27" w:rsidRPr="00482F27" w:rsidRDefault="00482F27" w:rsidP="00482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482F27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  СЕЛЬСКОГО</w:t>
      </w:r>
      <w:proofErr w:type="gramEnd"/>
      <w:r w:rsidRPr="0048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</w:t>
      </w:r>
    </w:p>
    <w:p w:rsidR="00482F27" w:rsidRPr="00482F27" w:rsidRDefault="00482F27" w:rsidP="00482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F27" w:rsidRPr="00482F27" w:rsidRDefault="00482F27" w:rsidP="00482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2F27" w:rsidRPr="00482F27" w:rsidRDefault="00482F27" w:rsidP="00482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82F27" w:rsidRPr="00482F27" w:rsidRDefault="00482F27" w:rsidP="00482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F27" w:rsidRPr="00F81F48" w:rsidRDefault="00F81F48" w:rsidP="00482F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81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482F27" w:rsidRPr="00F81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Pr="00F81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82F27" w:rsidRPr="00F81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.2024</w:t>
      </w:r>
      <w:r w:rsidR="00482F27" w:rsidRPr="00F81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82F27" w:rsidRPr="00F81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82F27" w:rsidRPr="00F81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с. Уруп </w:t>
      </w:r>
      <w:r w:rsidR="00482F27" w:rsidRPr="00F81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82F27" w:rsidRPr="00F81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82F27" w:rsidRPr="00F81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№ 0</w:t>
      </w:r>
      <w:r w:rsidRPr="00F81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82F27" w:rsidRPr="00F81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bookmarkEnd w:id="0"/>
    <w:p w:rsidR="008D188D" w:rsidRPr="00482F27" w:rsidRDefault="00482F27" w:rsidP="00482F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188D" w:rsidRPr="002323C2" w:rsidRDefault="008D188D" w:rsidP="008D188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8D" w:rsidRPr="002323C2" w:rsidRDefault="008D188D" w:rsidP="008D188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открытого конкурса</w:t>
      </w:r>
    </w:p>
    <w:p w:rsidR="008D188D" w:rsidRPr="002323C2" w:rsidRDefault="008D188D" w:rsidP="008D188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отбору управляющей организации</w:t>
      </w:r>
    </w:p>
    <w:p w:rsidR="008D188D" w:rsidRPr="002323C2" w:rsidRDefault="008D188D" w:rsidP="008D188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8D" w:rsidRPr="002323C2" w:rsidRDefault="008D188D" w:rsidP="008D188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F27" w:rsidRDefault="008D188D" w:rsidP="008D188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ч. 4 ст. 161 Жилищного кодекса РФ «</w:t>
      </w:r>
      <w:r w:rsidRPr="00232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Выбор способа управления многоквартирным домом. Общие требования к деятельности по управлению многоквартирным домом», постановлением Правительства РФ от 6 февраля 2006 г. №75 «О порядке проведения органами местного самоуправления открытого конкурса по отбору управляющей организации для управления многоквартирным домом», администрация </w:t>
      </w:r>
      <w:r w:rsidR="00482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Урупского сельского поселения</w:t>
      </w:r>
      <w:r w:rsidRPr="00232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82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Урупского муниципального </w:t>
      </w:r>
      <w:r w:rsidRPr="00232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района </w:t>
      </w:r>
      <w:r w:rsidR="00482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Карачаево-Черкесской Республики </w:t>
      </w:r>
    </w:p>
    <w:p w:rsidR="008D188D" w:rsidRPr="002323C2" w:rsidRDefault="00482F27" w:rsidP="008D188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8D188D" w:rsidRPr="00232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188D" w:rsidRPr="002323C2" w:rsidRDefault="008D188D" w:rsidP="008D188D">
      <w:pPr>
        <w:spacing w:after="0" w:line="276" w:lineRule="auto"/>
        <w:ind w:left="-142" w:right="-1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Провести открытый конкурс по отбору управляющей организации </w:t>
      </w:r>
      <w:proofErr w:type="gramStart"/>
      <w:r w:rsidRPr="002323C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proofErr w:type="gramEnd"/>
      <w:r w:rsidRPr="0023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по адресу: </w:t>
      </w:r>
      <w:r w:rsidR="0052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Карачаево-Черкесская Республика, Урупский район, </w:t>
      </w:r>
      <w:r w:rsidRPr="002323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27DE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r w:rsidRPr="0023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2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Уруп </w:t>
      </w:r>
      <w:r w:rsidRPr="0023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527DE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Первомайская, 35,</w:t>
      </w:r>
      <w:r w:rsidR="00527DE8" w:rsidRPr="0052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Первомайская, 40,</w:t>
      </w:r>
      <w:r w:rsidR="00527DE8" w:rsidRPr="0052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Первомайская, 41, Первомайская, 42,  Первомайская, 44,  Первомайская, 46, ул. Красная, 26)</w:t>
      </w:r>
      <w:r w:rsidRPr="0023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188D" w:rsidRPr="002323C2" w:rsidRDefault="008D188D" w:rsidP="008D188D">
      <w:pPr>
        <w:spacing w:after="0" w:line="276" w:lineRule="auto"/>
        <w:ind w:left="-142" w:right="-14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</w:t>
      </w:r>
      <w:proofErr w:type="gramStart"/>
      <w:r w:rsidRPr="0023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52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3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3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527DE8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 сельского поселения</w:t>
      </w:r>
      <w:r w:rsidRPr="0023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2323C2">
          <w:rPr>
            <w:rFonts w:ascii="Calibri" w:eastAsia="Calibri" w:hAnsi="Calibri" w:cs="Times New Roman"/>
            <w:color w:val="0563C1"/>
            <w:sz w:val="28"/>
            <w:szCs w:val="28"/>
            <w:u w:val="single"/>
          </w:rPr>
          <w:t>http://</w:t>
        </w:r>
        <w:proofErr w:type="spellStart"/>
        <w:r w:rsidR="00527DE8">
          <w:rPr>
            <w:rFonts w:ascii="Calibri" w:eastAsia="Calibri" w:hAnsi="Calibri" w:cs="Times New Roman"/>
            <w:color w:val="0563C1"/>
            <w:sz w:val="28"/>
            <w:szCs w:val="28"/>
            <w:u w:val="single"/>
            <w:lang w:val="en-US"/>
          </w:rPr>
          <w:t>urupsp</w:t>
        </w:r>
        <w:proofErr w:type="spellEnd"/>
        <w:r w:rsidRPr="002323C2">
          <w:rPr>
            <w:rFonts w:ascii="Calibri" w:eastAsia="Calibri" w:hAnsi="Calibri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2323C2">
          <w:rPr>
            <w:rFonts w:ascii="Calibri" w:eastAsia="Calibri" w:hAnsi="Calibri" w:cs="Times New Roman"/>
            <w:color w:val="0563C1"/>
            <w:sz w:val="28"/>
            <w:szCs w:val="28"/>
            <w:u w:val="single"/>
          </w:rPr>
          <w:t>ru</w:t>
        </w:r>
        <w:proofErr w:type="spellEnd"/>
      </w:hyperlink>
      <w:r w:rsidRPr="002323C2">
        <w:rPr>
          <w:rFonts w:ascii="Calibri" w:eastAsia="Calibri" w:hAnsi="Calibri" w:cs="Times New Roman"/>
          <w:color w:val="000000"/>
          <w:sz w:val="28"/>
          <w:szCs w:val="28"/>
          <w:u w:val="single"/>
        </w:rPr>
        <w:t>.</w:t>
      </w:r>
    </w:p>
    <w:p w:rsidR="008D188D" w:rsidRPr="00527DE8" w:rsidRDefault="008D188D" w:rsidP="008D188D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 Контроль за исполнением постановления оставляю </w:t>
      </w:r>
      <w:r w:rsidR="00527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собой.</w:t>
      </w:r>
    </w:p>
    <w:p w:rsidR="008D188D" w:rsidRPr="002323C2" w:rsidRDefault="008D188D" w:rsidP="008D188D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8D" w:rsidRPr="002323C2" w:rsidRDefault="008D188D" w:rsidP="008D188D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8D" w:rsidRDefault="00527DE8" w:rsidP="00527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527DE8" w:rsidRPr="002323C2" w:rsidRDefault="00527DE8" w:rsidP="00527DE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 сельского поселения                                          О. В. Маслакова</w:t>
      </w:r>
    </w:p>
    <w:p w:rsidR="002F4D9A" w:rsidRDefault="002F4D9A" w:rsidP="00527DE8">
      <w:pPr>
        <w:spacing w:after="0" w:line="240" w:lineRule="auto"/>
      </w:pPr>
    </w:p>
    <w:sectPr w:rsidR="002F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A6"/>
    <w:rsid w:val="002F4D9A"/>
    <w:rsid w:val="00482F27"/>
    <w:rsid w:val="00527DE8"/>
    <w:rsid w:val="006B3FA6"/>
    <w:rsid w:val="008D188D"/>
    <w:rsid w:val="00F8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D1489-3FC6-43BD-B876-C0D260AE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DE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binsovet.n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2024-02-12T08:43:00Z</cp:lastPrinted>
  <dcterms:created xsi:type="dcterms:W3CDTF">2024-02-05T06:46:00Z</dcterms:created>
  <dcterms:modified xsi:type="dcterms:W3CDTF">2024-02-12T08:43:00Z</dcterms:modified>
</cp:coreProperties>
</file>