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641F" w14:textId="264A7C1B" w:rsidR="00F45363" w:rsidRPr="00C42E89" w:rsidRDefault="00EC596F" w:rsidP="00C42E89">
      <w:pPr>
        <w:jc w:val="both"/>
        <w:rPr>
          <w:rFonts w:ascii="Times New Roman" w:hAnsi="Times New Roman" w:cs="Times New Roman"/>
          <w:sz w:val="44"/>
          <w:szCs w:val="44"/>
        </w:rPr>
      </w:pPr>
      <w:r w:rsidRPr="00C42E89">
        <w:rPr>
          <w:rFonts w:ascii="Times New Roman" w:hAnsi="Times New Roman" w:cs="Times New Roman"/>
          <w:sz w:val="44"/>
          <w:szCs w:val="44"/>
        </w:rPr>
        <w:t xml:space="preserve">Прокуратура района информирует, о том, что </w:t>
      </w:r>
      <w:r w:rsidR="00C42E89">
        <w:rPr>
          <w:rFonts w:ascii="Times New Roman" w:hAnsi="Times New Roman" w:cs="Times New Roman"/>
          <w:sz w:val="44"/>
          <w:szCs w:val="44"/>
        </w:rPr>
        <w:t xml:space="preserve">     </w:t>
      </w:r>
      <w:r w:rsidRPr="00C42E89">
        <w:rPr>
          <w:rFonts w:ascii="Times New Roman" w:hAnsi="Times New Roman" w:cs="Times New Roman"/>
          <w:sz w:val="44"/>
          <w:szCs w:val="44"/>
        </w:rPr>
        <w:t xml:space="preserve">11 октября 2023 года в Урупском муниципальном районе прокурор республики Жариков О.О. планирует провести встречу с представителями бизнес-сообщества, крупных сетевых компаний, а также кредитных организации с </w:t>
      </w:r>
      <w:r w:rsidR="004E1380" w:rsidRPr="00C42E89">
        <w:rPr>
          <w:rFonts w:ascii="Times New Roman" w:hAnsi="Times New Roman" w:cs="Times New Roman"/>
          <w:sz w:val="44"/>
          <w:szCs w:val="44"/>
        </w:rPr>
        <w:t>участием</w:t>
      </w:r>
      <w:r w:rsidRPr="00C42E89">
        <w:rPr>
          <w:rFonts w:ascii="Times New Roman" w:hAnsi="Times New Roman" w:cs="Times New Roman"/>
          <w:sz w:val="44"/>
          <w:szCs w:val="44"/>
        </w:rPr>
        <w:t xml:space="preserve"> Уполномоченного по защите прав предпринимателей в КЧР.  </w:t>
      </w:r>
    </w:p>
    <w:p w14:paraId="0E73EEA3" w14:textId="21D69DAE" w:rsidR="00111B46" w:rsidRPr="00C42E89" w:rsidRDefault="00111B46" w:rsidP="00C42E89">
      <w:pPr>
        <w:jc w:val="both"/>
        <w:rPr>
          <w:rFonts w:ascii="Times New Roman" w:hAnsi="Times New Roman" w:cs="Times New Roman"/>
          <w:sz w:val="44"/>
          <w:szCs w:val="44"/>
        </w:rPr>
      </w:pPr>
      <w:r w:rsidRPr="00C42E89">
        <w:rPr>
          <w:rFonts w:ascii="Times New Roman" w:hAnsi="Times New Roman" w:cs="Times New Roman"/>
          <w:sz w:val="44"/>
          <w:szCs w:val="44"/>
        </w:rPr>
        <w:t>Мероприятие состоится в прокуратуре Урупского района</w:t>
      </w:r>
      <w:r w:rsidR="00B60610" w:rsidRPr="00C42E89">
        <w:rPr>
          <w:rFonts w:ascii="Times New Roman" w:hAnsi="Times New Roman" w:cs="Times New Roman"/>
          <w:sz w:val="44"/>
          <w:szCs w:val="44"/>
        </w:rPr>
        <w:t>, заинтересованных лиц уведомляем о</w:t>
      </w:r>
      <w:r w:rsidR="00026401" w:rsidRPr="00C42E89">
        <w:rPr>
          <w:rFonts w:ascii="Times New Roman" w:hAnsi="Times New Roman" w:cs="Times New Roman"/>
          <w:sz w:val="44"/>
          <w:szCs w:val="44"/>
        </w:rPr>
        <w:t xml:space="preserve"> своевременной</w:t>
      </w:r>
      <w:r w:rsidR="00B60610" w:rsidRPr="00C42E89">
        <w:rPr>
          <w:rFonts w:ascii="Times New Roman" w:hAnsi="Times New Roman" w:cs="Times New Roman"/>
          <w:sz w:val="44"/>
          <w:szCs w:val="44"/>
        </w:rPr>
        <w:t xml:space="preserve"> подготовке своего обращения, при себе иметь </w:t>
      </w:r>
      <w:r w:rsidR="00C42E89" w:rsidRPr="00C42E89">
        <w:rPr>
          <w:rFonts w:ascii="Times New Roman" w:hAnsi="Times New Roman" w:cs="Times New Roman"/>
          <w:sz w:val="44"/>
          <w:szCs w:val="44"/>
        </w:rPr>
        <w:t>документы,</w:t>
      </w:r>
      <w:r w:rsidR="00B60610" w:rsidRPr="00C42E89">
        <w:rPr>
          <w:rFonts w:ascii="Times New Roman" w:hAnsi="Times New Roman" w:cs="Times New Roman"/>
          <w:sz w:val="44"/>
          <w:szCs w:val="44"/>
        </w:rPr>
        <w:t xml:space="preserve"> удостоверяющ</w:t>
      </w:r>
      <w:r w:rsidR="00026401" w:rsidRPr="00C42E89">
        <w:rPr>
          <w:rFonts w:ascii="Times New Roman" w:hAnsi="Times New Roman" w:cs="Times New Roman"/>
          <w:sz w:val="44"/>
          <w:szCs w:val="44"/>
        </w:rPr>
        <w:t>ие</w:t>
      </w:r>
      <w:r w:rsidR="00B60610" w:rsidRPr="00C42E89">
        <w:rPr>
          <w:rFonts w:ascii="Times New Roman" w:hAnsi="Times New Roman" w:cs="Times New Roman"/>
          <w:sz w:val="44"/>
          <w:szCs w:val="44"/>
        </w:rPr>
        <w:t xml:space="preserve"> личность.</w:t>
      </w:r>
    </w:p>
    <w:sectPr w:rsidR="00111B46" w:rsidRPr="00C4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3"/>
    <w:rsid w:val="00026401"/>
    <w:rsid w:val="00111B46"/>
    <w:rsid w:val="004E1380"/>
    <w:rsid w:val="00B60610"/>
    <w:rsid w:val="00C42E89"/>
    <w:rsid w:val="00EC596F"/>
    <w:rsid w:val="00F4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76C8"/>
  <w15:chartTrackingRefBased/>
  <w15:docId w15:val="{B3081B5A-20A4-4C2F-8AF4-30239D6A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Макаов Аслан Алиевич</dc:creator>
  <cp:keywords/>
  <dc:description/>
  <cp:lastModifiedBy>Xenia</cp:lastModifiedBy>
  <cp:revision>6</cp:revision>
  <dcterms:created xsi:type="dcterms:W3CDTF">2023-09-19T08:57:00Z</dcterms:created>
  <dcterms:modified xsi:type="dcterms:W3CDTF">2023-10-04T06:25:00Z</dcterms:modified>
</cp:coreProperties>
</file>