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798" w:rsidRPr="006A0C38" w:rsidRDefault="00FA2798" w:rsidP="00FA2798">
      <w:pPr>
        <w:spacing w:after="0" w:line="240" w:lineRule="auto"/>
        <w:jc w:val="center"/>
        <w:rPr>
          <w:rFonts w:ascii="Times New Roman" w:hAnsi="Times New Roman"/>
          <w:b/>
          <w:sz w:val="24"/>
          <w:szCs w:val="27"/>
        </w:rPr>
      </w:pPr>
      <w:r w:rsidRPr="006A0C38">
        <w:rPr>
          <w:rFonts w:ascii="Times New Roman" w:hAnsi="Times New Roman"/>
          <w:b/>
          <w:sz w:val="24"/>
          <w:szCs w:val="27"/>
        </w:rPr>
        <w:t>ПОГРАНИЧНОЕ УПРАВЛЕНИЕ ФСБ РОССИИ</w:t>
      </w:r>
    </w:p>
    <w:p w:rsidR="00FA2798" w:rsidRPr="006A0C38" w:rsidRDefault="00FA2798" w:rsidP="00FA2798">
      <w:pPr>
        <w:spacing w:after="0" w:line="240" w:lineRule="auto"/>
        <w:jc w:val="center"/>
        <w:rPr>
          <w:rFonts w:ascii="Times New Roman" w:hAnsi="Times New Roman"/>
          <w:b/>
          <w:sz w:val="24"/>
          <w:szCs w:val="27"/>
        </w:rPr>
      </w:pPr>
      <w:r w:rsidRPr="006A0C38">
        <w:rPr>
          <w:rFonts w:ascii="Times New Roman" w:hAnsi="Times New Roman"/>
          <w:b/>
          <w:sz w:val="24"/>
          <w:szCs w:val="27"/>
        </w:rPr>
        <w:t>ПО КАРАЧАЕВО-ЧЕРКЕССКОЙ РЕСПУБЛИКЕ</w:t>
      </w:r>
    </w:p>
    <w:p w:rsidR="00FA2798" w:rsidRPr="00D92A9A" w:rsidRDefault="00FA2798" w:rsidP="00FA279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7"/>
        </w:rPr>
      </w:pPr>
      <w:r w:rsidRPr="00D92A9A">
        <w:rPr>
          <w:rFonts w:ascii="Times New Roman" w:hAnsi="Times New Roman"/>
          <w:b/>
          <w:sz w:val="24"/>
          <w:szCs w:val="27"/>
        </w:rPr>
        <w:t>ПРЕСС-СЛУЖБА</w:t>
      </w:r>
    </w:p>
    <w:p w:rsidR="00FA2798" w:rsidRPr="006A0C38" w:rsidRDefault="00FA2798" w:rsidP="00FA279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7"/>
        </w:rPr>
      </w:pPr>
      <w:r w:rsidRPr="006A0C38">
        <w:rPr>
          <w:rFonts w:ascii="Times New Roman" w:hAnsi="Times New Roman"/>
          <w:b/>
          <w:i/>
          <w:sz w:val="24"/>
          <w:szCs w:val="27"/>
        </w:rPr>
        <w:t>Карачаево-Черкесская Республика, 369000, г. Черкесск,</w:t>
      </w:r>
    </w:p>
    <w:p w:rsidR="00FA2798" w:rsidRPr="006A0C38" w:rsidRDefault="00FA2798" w:rsidP="00FA279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7"/>
        </w:rPr>
      </w:pPr>
      <w:r w:rsidRPr="006A0C38">
        <w:rPr>
          <w:rFonts w:ascii="Times New Roman" w:hAnsi="Times New Roman"/>
          <w:b/>
          <w:i/>
          <w:sz w:val="24"/>
          <w:szCs w:val="27"/>
        </w:rPr>
        <w:t>ул. </w:t>
      </w:r>
      <w:proofErr w:type="spellStart"/>
      <w:r w:rsidRPr="006A0C38">
        <w:rPr>
          <w:rFonts w:ascii="Times New Roman" w:hAnsi="Times New Roman"/>
          <w:b/>
          <w:i/>
          <w:sz w:val="24"/>
          <w:szCs w:val="27"/>
        </w:rPr>
        <w:t>Доватора</w:t>
      </w:r>
      <w:proofErr w:type="spellEnd"/>
      <w:r w:rsidRPr="006A0C38">
        <w:rPr>
          <w:rFonts w:ascii="Times New Roman" w:hAnsi="Times New Roman"/>
          <w:b/>
          <w:i/>
          <w:sz w:val="24"/>
          <w:szCs w:val="27"/>
        </w:rPr>
        <w:t xml:space="preserve"> 84/б, </w:t>
      </w:r>
      <w:r w:rsidRPr="006A0C38">
        <w:rPr>
          <w:rFonts w:ascii="Times New Roman" w:hAnsi="Times New Roman"/>
          <w:b/>
          <w:i/>
          <w:sz w:val="24"/>
          <w:szCs w:val="28"/>
          <w:lang w:val="en-US"/>
        </w:rPr>
        <w:t>e</w:t>
      </w:r>
      <w:r w:rsidRPr="006A0C38">
        <w:rPr>
          <w:rFonts w:ascii="Times New Roman" w:hAnsi="Times New Roman"/>
          <w:b/>
          <w:i/>
          <w:sz w:val="24"/>
          <w:szCs w:val="28"/>
        </w:rPr>
        <w:t>-</w:t>
      </w:r>
      <w:r w:rsidRPr="006A0C38">
        <w:rPr>
          <w:rFonts w:ascii="Times New Roman" w:hAnsi="Times New Roman"/>
          <w:b/>
          <w:i/>
          <w:sz w:val="24"/>
          <w:szCs w:val="28"/>
          <w:lang w:val="en-US"/>
        </w:rPr>
        <w:t>mail</w:t>
      </w:r>
      <w:r w:rsidRPr="006A0C38">
        <w:rPr>
          <w:rFonts w:ascii="Times New Roman" w:hAnsi="Times New Roman"/>
          <w:b/>
          <w:i/>
          <w:sz w:val="24"/>
          <w:szCs w:val="28"/>
        </w:rPr>
        <w:t>:</w:t>
      </w:r>
      <w:proofErr w:type="spellStart"/>
      <w:r w:rsidRPr="006A0C38">
        <w:rPr>
          <w:rFonts w:ascii="Times New Roman" w:hAnsi="Times New Roman"/>
          <w:b/>
          <w:i/>
          <w:sz w:val="24"/>
          <w:szCs w:val="28"/>
          <w:lang w:val="en-US"/>
        </w:rPr>
        <w:t>granica</w:t>
      </w:r>
      <w:proofErr w:type="spellEnd"/>
      <w:r w:rsidRPr="006A0C38">
        <w:rPr>
          <w:rFonts w:ascii="Times New Roman" w:hAnsi="Times New Roman"/>
          <w:b/>
          <w:i/>
          <w:sz w:val="24"/>
          <w:szCs w:val="28"/>
        </w:rPr>
        <w:t>09@</w:t>
      </w:r>
      <w:proofErr w:type="spellStart"/>
      <w:r w:rsidRPr="006A0C38">
        <w:rPr>
          <w:rFonts w:ascii="Times New Roman" w:hAnsi="Times New Roman"/>
          <w:b/>
          <w:i/>
          <w:sz w:val="24"/>
          <w:szCs w:val="28"/>
          <w:lang w:val="en-US"/>
        </w:rPr>
        <w:t>bk</w:t>
      </w:r>
      <w:proofErr w:type="spellEnd"/>
      <w:r w:rsidRPr="006A0C38">
        <w:rPr>
          <w:rFonts w:ascii="Times New Roman" w:hAnsi="Times New Roman"/>
          <w:b/>
          <w:i/>
          <w:sz w:val="24"/>
          <w:szCs w:val="28"/>
        </w:rPr>
        <w:t>.</w:t>
      </w:r>
      <w:proofErr w:type="spellStart"/>
      <w:r w:rsidRPr="006A0C38">
        <w:rPr>
          <w:rFonts w:ascii="Times New Roman" w:hAnsi="Times New Roman"/>
          <w:b/>
          <w:i/>
          <w:sz w:val="24"/>
          <w:szCs w:val="28"/>
          <w:lang w:val="en-US"/>
        </w:rPr>
        <w:t>ru</w:t>
      </w:r>
      <w:proofErr w:type="spellEnd"/>
      <w:r>
        <w:rPr>
          <w:rFonts w:ascii="Times New Roman" w:hAnsi="Times New Roman"/>
          <w:b/>
          <w:i/>
          <w:sz w:val="24"/>
          <w:szCs w:val="28"/>
        </w:rPr>
        <w:t>;</w:t>
      </w:r>
      <w:r>
        <w:rPr>
          <w:rFonts w:ascii="Times New Roman" w:hAnsi="Times New Roman"/>
          <w:b/>
          <w:i/>
          <w:sz w:val="24"/>
          <w:szCs w:val="27"/>
        </w:rPr>
        <w:t xml:space="preserve"> </w:t>
      </w:r>
      <w:r w:rsidRPr="006A0C38">
        <w:rPr>
          <w:rFonts w:ascii="Times New Roman" w:hAnsi="Times New Roman"/>
          <w:b/>
          <w:i/>
          <w:sz w:val="24"/>
          <w:szCs w:val="27"/>
        </w:rPr>
        <w:t xml:space="preserve"> телефон доверия: </w:t>
      </w:r>
      <w:r w:rsidRPr="006A0C38">
        <w:rPr>
          <w:rFonts w:ascii="Times New Roman" w:hAnsi="Times New Roman"/>
          <w:b/>
          <w:i/>
          <w:sz w:val="24"/>
          <w:szCs w:val="28"/>
        </w:rPr>
        <w:t>8-8782-20-01-23</w:t>
      </w:r>
      <w:r w:rsidRPr="006A0C38">
        <w:rPr>
          <w:rFonts w:ascii="Times New Roman" w:hAnsi="Times New Roman"/>
          <w:b/>
          <w:i/>
          <w:sz w:val="24"/>
          <w:szCs w:val="27"/>
        </w:rPr>
        <w:t>;</w:t>
      </w:r>
    </w:p>
    <w:p w:rsidR="00FA2798" w:rsidRPr="00B67B9C" w:rsidRDefault="00FA2798" w:rsidP="00FA2798">
      <w:pPr>
        <w:spacing w:after="0"/>
        <w:ind w:left="4253"/>
        <w:jc w:val="right"/>
        <w:rPr>
          <w:rFonts w:ascii="Times New Roman" w:hAnsi="Times New Roman"/>
          <w:sz w:val="24"/>
          <w:szCs w:val="28"/>
          <w:u w:val="single"/>
        </w:rPr>
      </w:pPr>
    </w:p>
    <w:p w:rsidR="00813FAE" w:rsidRDefault="00813FAE" w:rsidP="00457AA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ИНФОРМАЦИОННОЕ СООБЩЕНИЕ</w:t>
      </w:r>
      <w:r>
        <w:rPr>
          <w:rStyle w:val="a8"/>
          <w:rFonts w:ascii="Times New Roman" w:hAnsi="Times New Roman"/>
          <w:sz w:val="28"/>
          <w:szCs w:val="28"/>
        </w:rPr>
        <w:footnoteReference w:id="1"/>
      </w:r>
    </w:p>
    <w:p w:rsidR="00FA2798" w:rsidRDefault="00FA2798" w:rsidP="00457AA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57AA5" w:rsidRDefault="00457AA5" w:rsidP="00813FAE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57AA5">
        <w:rPr>
          <w:rFonts w:ascii="Times New Roman" w:hAnsi="Times New Roman"/>
          <w:b/>
          <w:sz w:val="28"/>
          <w:szCs w:val="28"/>
        </w:rPr>
        <w:t>Нарушителем правил пограничного режима</w:t>
      </w:r>
    </w:p>
    <w:p w:rsidR="00457AA5" w:rsidRDefault="00457AA5" w:rsidP="00457AA5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57AA5">
        <w:rPr>
          <w:rFonts w:ascii="Times New Roman" w:hAnsi="Times New Roman"/>
          <w:b/>
          <w:sz w:val="28"/>
          <w:szCs w:val="28"/>
        </w:rPr>
        <w:t xml:space="preserve"> м</w:t>
      </w:r>
      <w:r w:rsidR="007655FC">
        <w:rPr>
          <w:rFonts w:ascii="Times New Roman" w:hAnsi="Times New Roman"/>
          <w:b/>
          <w:sz w:val="28"/>
          <w:szCs w:val="28"/>
        </w:rPr>
        <w:t>ожет стать</w:t>
      </w:r>
      <w:r>
        <w:rPr>
          <w:rFonts w:ascii="Times New Roman" w:hAnsi="Times New Roman"/>
          <w:b/>
          <w:sz w:val="28"/>
          <w:szCs w:val="28"/>
        </w:rPr>
        <w:t xml:space="preserve"> и сам житель приграничья</w:t>
      </w:r>
    </w:p>
    <w:p w:rsidR="00457AA5" w:rsidRPr="00457AA5" w:rsidRDefault="00457AA5" w:rsidP="00457AA5">
      <w:pPr>
        <w:spacing w:after="0"/>
        <w:ind w:firstLine="709"/>
        <w:jc w:val="center"/>
        <w:rPr>
          <w:rFonts w:ascii="Times New Roman" w:hAnsi="Times New Roman"/>
          <w:b/>
          <w:sz w:val="10"/>
          <w:szCs w:val="28"/>
        </w:rPr>
      </w:pPr>
    </w:p>
    <w:p w:rsidR="00201FEF" w:rsidRPr="000A2838" w:rsidRDefault="00201FEF" w:rsidP="00457AA5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A2838">
        <w:rPr>
          <w:rFonts w:ascii="Times New Roman" w:hAnsi="Times New Roman"/>
          <w:bCs/>
          <w:sz w:val="28"/>
          <w:szCs w:val="28"/>
        </w:rPr>
        <w:t xml:space="preserve">Все граждане которые находятся в пограничной зоне или намерены въехать в нее, либо вести там хозяйственную, промысловую или иную деятельность обязаны соблюдать правила пограничного режима, однако, сотрудники Пограничного управления ФСБ России по КЧР продолжают выявлять </w:t>
      </w:r>
      <w:r w:rsidR="0032160A" w:rsidRPr="000A2838">
        <w:rPr>
          <w:rFonts w:ascii="Times New Roman" w:hAnsi="Times New Roman"/>
          <w:bCs/>
          <w:sz w:val="28"/>
          <w:szCs w:val="28"/>
        </w:rPr>
        <w:t xml:space="preserve">и привлекать к ответственности в рамках правового поля </w:t>
      </w:r>
      <w:r w:rsidRPr="000A2838">
        <w:rPr>
          <w:rFonts w:ascii="Times New Roman" w:hAnsi="Times New Roman"/>
          <w:bCs/>
          <w:sz w:val="28"/>
          <w:szCs w:val="28"/>
        </w:rPr>
        <w:t>нарушителей</w:t>
      </w:r>
      <w:r w:rsidR="00043DDB" w:rsidRPr="000A2838">
        <w:rPr>
          <w:rFonts w:ascii="Times New Roman" w:hAnsi="Times New Roman"/>
          <w:bCs/>
          <w:sz w:val="28"/>
          <w:szCs w:val="28"/>
        </w:rPr>
        <w:t>.</w:t>
      </w:r>
      <w:r w:rsidRPr="000A2838">
        <w:rPr>
          <w:rFonts w:ascii="Times New Roman" w:hAnsi="Times New Roman"/>
          <w:bCs/>
          <w:sz w:val="28"/>
          <w:szCs w:val="28"/>
        </w:rPr>
        <w:t xml:space="preserve"> </w:t>
      </w:r>
    </w:p>
    <w:p w:rsidR="00AA398A" w:rsidRPr="006D6E63" w:rsidRDefault="00813FAE" w:rsidP="00457AA5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Style w:val="FontStyle30"/>
          <w:sz w:val="28"/>
          <w:szCs w:val="28"/>
        </w:rPr>
      </w:pPr>
      <w:r w:rsidRPr="006D6E63">
        <w:rPr>
          <w:rFonts w:ascii="Times New Roman" w:hAnsi="Times New Roman"/>
          <w:bCs/>
          <w:sz w:val="28"/>
          <w:szCs w:val="28"/>
        </w:rPr>
        <w:t>Так, житель ст. Преградной</w:t>
      </w:r>
      <w:r w:rsidR="00CA33E7" w:rsidRPr="006D6E63">
        <w:rPr>
          <w:rFonts w:ascii="Times New Roman" w:hAnsi="Times New Roman"/>
          <w:bCs/>
          <w:sz w:val="28"/>
          <w:szCs w:val="28"/>
        </w:rPr>
        <w:t>, осуществлял вы</w:t>
      </w:r>
      <w:r w:rsidR="006D6E63">
        <w:rPr>
          <w:rFonts w:ascii="Times New Roman" w:hAnsi="Times New Roman"/>
          <w:bCs/>
          <w:sz w:val="28"/>
          <w:szCs w:val="28"/>
        </w:rPr>
        <w:t xml:space="preserve">пас скота, в </w:t>
      </w:r>
      <w:proofErr w:type="spellStart"/>
      <w:r w:rsidR="006D6E63">
        <w:rPr>
          <w:rFonts w:ascii="Times New Roman" w:hAnsi="Times New Roman"/>
          <w:bCs/>
          <w:sz w:val="28"/>
          <w:szCs w:val="28"/>
        </w:rPr>
        <w:t>ущ</w:t>
      </w:r>
      <w:proofErr w:type="spellEnd"/>
      <w:r w:rsidR="006D6E63">
        <w:rPr>
          <w:rFonts w:ascii="Times New Roman" w:hAnsi="Times New Roman"/>
          <w:bCs/>
          <w:sz w:val="28"/>
          <w:szCs w:val="28"/>
        </w:rPr>
        <w:t>. </w:t>
      </w:r>
      <w:proofErr w:type="spellStart"/>
      <w:r w:rsidRPr="006D6E63">
        <w:rPr>
          <w:rFonts w:ascii="Times New Roman" w:hAnsi="Times New Roman"/>
          <w:bCs/>
          <w:sz w:val="28"/>
          <w:szCs w:val="28"/>
        </w:rPr>
        <w:t>Санчаро</w:t>
      </w:r>
      <w:proofErr w:type="spellEnd"/>
      <w:r w:rsidRPr="006D6E6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D6E63">
        <w:rPr>
          <w:rFonts w:ascii="Times New Roman" w:hAnsi="Times New Roman"/>
          <w:bCs/>
          <w:sz w:val="28"/>
          <w:szCs w:val="28"/>
        </w:rPr>
        <w:t>Урупского</w:t>
      </w:r>
      <w:proofErr w:type="spellEnd"/>
      <w:r w:rsidRPr="006D6E63">
        <w:rPr>
          <w:rFonts w:ascii="Times New Roman" w:hAnsi="Times New Roman"/>
          <w:bCs/>
          <w:sz w:val="28"/>
          <w:szCs w:val="28"/>
        </w:rPr>
        <w:t xml:space="preserve"> района</w:t>
      </w:r>
      <w:r w:rsidR="00AA398A" w:rsidRPr="006D6E63">
        <w:rPr>
          <w:rFonts w:ascii="Times New Roman" w:hAnsi="Times New Roman"/>
          <w:bCs/>
          <w:sz w:val="28"/>
          <w:szCs w:val="28"/>
        </w:rPr>
        <w:t xml:space="preserve">. На </w:t>
      </w:r>
      <w:r w:rsidR="006D6E63">
        <w:rPr>
          <w:rFonts w:ascii="Times New Roman" w:hAnsi="Times New Roman"/>
          <w:bCs/>
          <w:sz w:val="28"/>
          <w:szCs w:val="28"/>
        </w:rPr>
        <w:t>требование</w:t>
      </w:r>
      <w:r w:rsidR="00AA398A" w:rsidRPr="006D6E63">
        <w:rPr>
          <w:rFonts w:ascii="Times New Roman" w:hAnsi="Times New Roman"/>
          <w:bCs/>
          <w:sz w:val="28"/>
          <w:szCs w:val="28"/>
        </w:rPr>
        <w:t xml:space="preserve"> сотрудников Пограничного управления</w:t>
      </w:r>
      <w:r w:rsidR="00CA33E7" w:rsidRPr="006D6E63">
        <w:rPr>
          <w:rFonts w:ascii="Times New Roman" w:hAnsi="Times New Roman"/>
          <w:bCs/>
          <w:sz w:val="28"/>
          <w:szCs w:val="28"/>
        </w:rPr>
        <w:t>,</w:t>
      </w:r>
      <w:r w:rsidR="00AA398A" w:rsidRPr="006D6E63">
        <w:rPr>
          <w:rFonts w:ascii="Times New Roman" w:hAnsi="Times New Roman"/>
          <w:bCs/>
          <w:sz w:val="28"/>
          <w:szCs w:val="28"/>
        </w:rPr>
        <w:t xml:space="preserve"> </w:t>
      </w:r>
      <w:r w:rsidR="00CA33E7" w:rsidRPr="006D6E63">
        <w:rPr>
          <w:rFonts w:ascii="Times New Roman" w:hAnsi="Times New Roman"/>
          <w:bCs/>
          <w:sz w:val="28"/>
          <w:szCs w:val="28"/>
        </w:rPr>
        <w:t xml:space="preserve">осуществляющих </w:t>
      </w:r>
      <w:r w:rsidR="00CA33E7" w:rsidRPr="006D6E63">
        <w:rPr>
          <w:rFonts w:ascii="Times New Roman" w:hAnsi="Times New Roman"/>
          <w:sz w:val="28"/>
          <w:szCs w:val="28"/>
        </w:rPr>
        <w:t>контрольную функцию за соблюдением административно – правовых режимов Государственной границы Российской Федерации с Республикой Абхазия,</w:t>
      </w:r>
      <w:r w:rsidR="00CA33E7" w:rsidRPr="006D6E63">
        <w:rPr>
          <w:rFonts w:ascii="Times New Roman" w:hAnsi="Times New Roman"/>
          <w:bCs/>
          <w:sz w:val="28"/>
          <w:szCs w:val="28"/>
        </w:rPr>
        <w:t xml:space="preserve"> </w:t>
      </w:r>
      <w:r w:rsidR="00AA398A" w:rsidRPr="006D6E63">
        <w:rPr>
          <w:rFonts w:ascii="Times New Roman" w:hAnsi="Times New Roman"/>
          <w:bCs/>
          <w:sz w:val="28"/>
          <w:szCs w:val="28"/>
        </w:rPr>
        <w:t xml:space="preserve">предъявить </w:t>
      </w:r>
      <w:r w:rsidR="00CA33E7" w:rsidRPr="006D6E63">
        <w:rPr>
          <w:rFonts w:ascii="Times New Roman" w:hAnsi="Times New Roman"/>
          <w:bCs/>
          <w:sz w:val="28"/>
          <w:szCs w:val="28"/>
        </w:rPr>
        <w:t>документы, разрешающие пребывание и осуществление хозяйственной деятельности в пограничной зоне</w:t>
      </w:r>
      <w:r w:rsidR="00AA398A" w:rsidRPr="006D6E63">
        <w:rPr>
          <w:rFonts w:ascii="Times New Roman" w:hAnsi="Times New Roman"/>
          <w:bCs/>
          <w:sz w:val="28"/>
          <w:szCs w:val="28"/>
        </w:rPr>
        <w:t xml:space="preserve">, он </w:t>
      </w:r>
      <w:r w:rsidR="00CA33E7" w:rsidRPr="006D6E63">
        <w:rPr>
          <w:rFonts w:ascii="Times New Roman" w:hAnsi="Times New Roman"/>
          <w:bCs/>
          <w:sz w:val="28"/>
          <w:szCs w:val="28"/>
        </w:rPr>
        <w:t xml:space="preserve">предоставил только водительское удостоверение, что не является необходимым, удостоверяющим личность документом. В следствии чего гражданин </w:t>
      </w:r>
      <w:r w:rsidR="00AA398A" w:rsidRPr="006D6E63">
        <w:rPr>
          <w:rStyle w:val="FontStyle30"/>
          <w:sz w:val="28"/>
          <w:szCs w:val="28"/>
        </w:rPr>
        <w:t>был привлечен к административной ответственности</w:t>
      </w:r>
      <w:r w:rsidR="00CA33E7" w:rsidRPr="006D6E63">
        <w:rPr>
          <w:rStyle w:val="FontStyle30"/>
          <w:sz w:val="28"/>
          <w:szCs w:val="28"/>
        </w:rPr>
        <w:t xml:space="preserve"> в соответствии с ч. 1</w:t>
      </w:r>
      <w:r w:rsidR="00AA398A" w:rsidRPr="006D6E63">
        <w:rPr>
          <w:rStyle w:val="FontStyle30"/>
          <w:sz w:val="28"/>
          <w:szCs w:val="28"/>
        </w:rPr>
        <w:t xml:space="preserve"> </w:t>
      </w:r>
      <w:r w:rsidR="00CA33E7" w:rsidRPr="006D6E63">
        <w:rPr>
          <w:rFonts w:ascii="Times New Roman" w:hAnsi="Times New Roman"/>
          <w:sz w:val="28"/>
          <w:szCs w:val="28"/>
        </w:rPr>
        <w:t>ст. 18.2 КоАП РФ (нарушение правил въезда (прохода) в пограничную зону, временного пребывания, передвижения лиц и (или) транспортных средств в пограничной зоне).</w:t>
      </w:r>
    </w:p>
    <w:p w:rsidR="00B36F67" w:rsidRPr="00CA33E7" w:rsidRDefault="0032160A" w:rsidP="00457AA5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A33E7">
        <w:rPr>
          <w:rFonts w:ascii="Times New Roman" w:hAnsi="Times New Roman"/>
          <w:bCs/>
          <w:sz w:val="28"/>
          <w:szCs w:val="28"/>
        </w:rPr>
        <w:t>В связи с этим, Пограничное Управление напоминает</w:t>
      </w:r>
      <w:r w:rsidR="00B36F67" w:rsidRPr="00CA33E7">
        <w:rPr>
          <w:rFonts w:ascii="Times New Roman" w:hAnsi="Times New Roman"/>
          <w:bCs/>
          <w:sz w:val="28"/>
          <w:szCs w:val="28"/>
        </w:rPr>
        <w:t xml:space="preserve">, что для въезда и пребывания в пограничной зоне, всем категориям лиц, необходимы документы, удостоверяющие личность. Этого вполне достаточно для нахождения в полосе местности до пятикилометрового рубежа перед государственной границей. Для прохода (проезда) далее, вглубь пограничной зоны, не имеющим в ней регистрации гражданам России, необходимо дополнительно иметь при себе пропуск в пограничную зону. </w:t>
      </w:r>
    </w:p>
    <w:p w:rsidR="000A2838" w:rsidRPr="00CA33E7" w:rsidRDefault="00B36F67" w:rsidP="00457AA5">
      <w:pPr>
        <w:widowControl w:val="0"/>
        <w:spacing w:after="0" w:line="276" w:lineRule="auto"/>
        <w:ind w:right="-29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33E7">
        <w:rPr>
          <w:rFonts w:ascii="Times New Roman" w:hAnsi="Times New Roman"/>
          <w:bCs/>
          <w:sz w:val="28"/>
          <w:szCs w:val="28"/>
        </w:rPr>
        <w:t xml:space="preserve">Кроме того, Пограничное управление считает необходимым </w:t>
      </w:r>
      <w:r w:rsidRPr="00687C30">
        <w:rPr>
          <w:rFonts w:ascii="Times New Roman" w:eastAsia="Times New Roman" w:hAnsi="Times New Roman"/>
          <w:sz w:val="28"/>
          <w:szCs w:val="28"/>
          <w:lang w:eastAsia="ru-RU"/>
        </w:rPr>
        <w:t>разъяснить</w:t>
      </w:r>
      <w:r w:rsidRPr="00CA33E7">
        <w:rPr>
          <w:rFonts w:ascii="Times New Roman" w:eastAsia="Times New Roman" w:hAnsi="Times New Roman"/>
          <w:sz w:val="28"/>
          <w:szCs w:val="28"/>
          <w:lang w:eastAsia="ru-RU"/>
        </w:rPr>
        <w:t xml:space="preserve">, что в соответствии </w:t>
      </w:r>
      <w:r w:rsidRPr="00687C30">
        <w:rPr>
          <w:rFonts w:ascii="Times New Roman" w:eastAsia="Times New Roman" w:hAnsi="Times New Roman"/>
          <w:sz w:val="28"/>
          <w:szCs w:val="28"/>
          <w:lang w:eastAsia="ru-RU"/>
        </w:rPr>
        <w:t xml:space="preserve">с приказом ФСБ России от 07 августа 2017 года № 454 «Об утверждении правил пограничного режима», какие документы </w:t>
      </w:r>
      <w:r w:rsidRPr="00687C3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необходимо иметь при себе в пограничной зоне, ксерокопия паспорта </w:t>
      </w:r>
      <w:r w:rsidR="000A2838" w:rsidRPr="00CA33E7">
        <w:rPr>
          <w:rFonts w:ascii="Times New Roman" w:eastAsia="Times New Roman" w:hAnsi="Times New Roman"/>
          <w:sz w:val="28"/>
          <w:szCs w:val="28"/>
          <w:lang w:eastAsia="ru-RU"/>
        </w:rPr>
        <w:t>и водительское</w:t>
      </w:r>
      <w:r w:rsidRPr="00687C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A2838" w:rsidRPr="00CA33E7">
        <w:rPr>
          <w:rFonts w:ascii="Times New Roman" w:eastAsia="Times New Roman" w:hAnsi="Times New Roman"/>
          <w:sz w:val="28"/>
          <w:szCs w:val="28"/>
          <w:lang w:eastAsia="ru-RU"/>
        </w:rPr>
        <w:t>удостоверение документами,</w:t>
      </w:r>
      <w:r w:rsidRPr="00687C30">
        <w:rPr>
          <w:rFonts w:ascii="Times New Roman" w:eastAsia="Times New Roman" w:hAnsi="Times New Roman"/>
          <w:sz w:val="28"/>
          <w:szCs w:val="28"/>
          <w:lang w:eastAsia="ru-RU"/>
        </w:rPr>
        <w:t xml:space="preserve"> удост</w:t>
      </w:r>
      <w:r w:rsidR="000A2838" w:rsidRPr="00CA33E7">
        <w:rPr>
          <w:rFonts w:ascii="Times New Roman" w:eastAsia="Times New Roman" w:hAnsi="Times New Roman"/>
          <w:sz w:val="28"/>
          <w:szCs w:val="28"/>
          <w:lang w:eastAsia="ru-RU"/>
        </w:rPr>
        <w:t>оверяющими личность не являются!</w:t>
      </w:r>
    </w:p>
    <w:p w:rsidR="000A2838" w:rsidRDefault="000A2838" w:rsidP="00457AA5">
      <w:pPr>
        <w:widowControl w:val="0"/>
        <w:spacing w:after="0" w:line="276" w:lineRule="auto"/>
        <w:ind w:right="-29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33E7">
        <w:rPr>
          <w:rFonts w:ascii="Times New Roman" w:eastAsia="Times New Roman" w:hAnsi="Times New Roman"/>
          <w:sz w:val="28"/>
          <w:szCs w:val="28"/>
          <w:lang w:eastAsia="ru-RU"/>
        </w:rPr>
        <w:t>Документом,</w:t>
      </w:r>
      <w:r w:rsidR="00B36F67" w:rsidRPr="00687C30">
        <w:rPr>
          <w:rFonts w:ascii="Times New Roman" w:eastAsia="Times New Roman" w:hAnsi="Times New Roman"/>
          <w:sz w:val="28"/>
          <w:szCs w:val="28"/>
          <w:lang w:eastAsia="ru-RU"/>
        </w:rPr>
        <w:t xml:space="preserve"> удостоверяющим личность гражданина Российской Федерации в пределах страны указом президента № 232 от 13.03.1997 года определен общегражданский ПАСПОРТ. </w:t>
      </w:r>
      <w:r w:rsidR="00457AA5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B36F67" w:rsidRPr="00687C30">
        <w:rPr>
          <w:rFonts w:ascii="Times New Roman" w:eastAsia="Times New Roman" w:hAnsi="Times New Roman"/>
          <w:sz w:val="28"/>
          <w:szCs w:val="28"/>
          <w:lang w:eastAsia="ru-RU"/>
        </w:rPr>
        <w:t>оенный билет, удостоверение личности военнослужащего</w:t>
      </w:r>
      <w:r w:rsidRPr="000A283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B36F67" w:rsidRPr="00687C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57AA5">
        <w:rPr>
          <w:rFonts w:ascii="Times New Roman" w:eastAsia="Times New Roman" w:hAnsi="Times New Roman"/>
          <w:sz w:val="28"/>
          <w:szCs w:val="28"/>
          <w:lang w:eastAsia="ru-RU"/>
        </w:rPr>
        <w:t>водительское удостоверение,</w:t>
      </w:r>
      <w:r w:rsidR="00B36F67" w:rsidRPr="00687C30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служащих в ВМФ </w:t>
      </w:r>
      <w:r w:rsidR="00457AA5">
        <w:rPr>
          <w:rFonts w:ascii="Times New Roman" w:eastAsia="Times New Roman" w:hAnsi="Times New Roman"/>
          <w:sz w:val="28"/>
          <w:szCs w:val="28"/>
          <w:lang w:eastAsia="ru-RU"/>
        </w:rPr>
        <w:t xml:space="preserve">паспорт моряка - </w:t>
      </w:r>
      <w:r w:rsidR="00B36F67" w:rsidRPr="00687C30">
        <w:rPr>
          <w:rFonts w:ascii="Times New Roman" w:eastAsia="Times New Roman" w:hAnsi="Times New Roman"/>
          <w:sz w:val="28"/>
          <w:szCs w:val="28"/>
          <w:lang w:eastAsia="ru-RU"/>
        </w:rPr>
        <w:t xml:space="preserve">такие документы хоть и являются </w:t>
      </w:r>
      <w:r w:rsidRPr="000A2838">
        <w:rPr>
          <w:rFonts w:ascii="Times New Roman" w:eastAsia="Times New Roman" w:hAnsi="Times New Roman"/>
          <w:sz w:val="28"/>
          <w:szCs w:val="28"/>
          <w:lang w:eastAsia="ru-RU"/>
        </w:rPr>
        <w:t>удостоверяющими личность</w:t>
      </w:r>
      <w:r w:rsidR="00B36F67" w:rsidRPr="00687C30">
        <w:rPr>
          <w:rFonts w:ascii="Times New Roman" w:eastAsia="Times New Roman" w:hAnsi="Times New Roman"/>
          <w:sz w:val="28"/>
          <w:szCs w:val="28"/>
          <w:lang w:eastAsia="ru-RU"/>
        </w:rPr>
        <w:t>, но паспорт</w:t>
      </w:r>
      <w:r w:rsidR="00457AA5">
        <w:rPr>
          <w:rFonts w:ascii="Times New Roman" w:eastAsia="Times New Roman" w:hAnsi="Times New Roman"/>
          <w:sz w:val="28"/>
          <w:szCs w:val="28"/>
          <w:lang w:eastAsia="ru-RU"/>
        </w:rPr>
        <w:t xml:space="preserve"> в данном случае</w:t>
      </w:r>
      <w:r w:rsidR="00B36F67" w:rsidRPr="00687C30">
        <w:rPr>
          <w:rFonts w:ascii="Times New Roman" w:eastAsia="Times New Roman" w:hAnsi="Times New Roman"/>
          <w:sz w:val="28"/>
          <w:szCs w:val="28"/>
          <w:lang w:eastAsia="ru-RU"/>
        </w:rPr>
        <w:t xml:space="preserve"> они заменить не могут. </w:t>
      </w:r>
      <w:r w:rsidR="00457AA5">
        <w:rPr>
          <w:rFonts w:ascii="Times New Roman" w:eastAsia="Times New Roman" w:hAnsi="Times New Roman"/>
          <w:sz w:val="28"/>
          <w:szCs w:val="28"/>
          <w:lang w:eastAsia="ru-RU"/>
        </w:rPr>
        <w:t xml:space="preserve">Только паспорт содержит полную и необходимую информацию о человеке. </w:t>
      </w:r>
    </w:p>
    <w:p w:rsidR="000A2838" w:rsidRDefault="00457AA5" w:rsidP="00457AA5">
      <w:pPr>
        <w:pStyle w:val="a5"/>
        <w:widowControl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н</w:t>
      </w:r>
      <w:r w:rsidR="000A2838" w:rsidRPr="000A2838">
        <w:rPr>
          <w:rFonts w:ascii="Times New Roman" w:hAnsi="Times New Roman"/>
          <w:sz w:val="28"/>
          <w:szCs w:val="28"/>
        </w:rPr>
        <w:t>а официальном сайте ФСБ России (</w:t>
      </w:r>
      <w:hyperlink r:id="rId7" w:history="1">
        <w:r w:rsidR="000A2838" w:rsidRPr="000A2838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="000A2838" w:rsidRPr="000A2838">
          <w:rPr>
            <w:rStyle w:val="a4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="000A2838" w:rsidRPr="000A2838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fsb</w:t>
        </w:r>
        <w:proofErr w:type="spellEnd"/>
        <w:r w:rsidR="000A2838" w:rsidRPr="000A2838">
          <w:rPr>
            <w:rStyle w:val="a4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="000A2838" w:rsidRPr="000A2838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0A2838" w:rsidRPr="000A2838">
        <w:rPr>
          <w:rFonts w:ascii="Times New Roman" w:hAnsi="Times New Roman"/>
          <w:sz w:val="28"/>
          <w:szCs w:val="28"/>
        </w:rPr>
        <w:t>) доступна и размещена вся необходимая информация о требованиях российского законодательства в пограничной сфере, которое, в первую очередь, направлено на создание условий для защиты и охраны Государственной границы Российской Федерации, обеспечение безопасности личности, общества и государства, а также на сохранение природных богатств, которыми славится наша Карачаево-Черкесская Республика.</w:t>
      </w:r>
    </w:p>
    <w:p w:rsidR="00FA2798" w:rsidRDefault="00FA2798" w:rsidP="00FA27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FA2798" w:rsidRDefault="00FA2798" w:rsidP="00FA27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Пресс-служба пограничного управления ФСБ России </w:t>
      </w:r>
    </w:p>
    <w:p w:rsidR="00FA2798" w:rsidRPr="000A71C4" w:rsidRDefault="00FA2798" w:rsidP="00FA27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Карачаево-Черкесской Республике</w:t>
      </w:r>
    </w:p>
    <w:p w:rsidR="00FA2798" w:rsidRDefault="00FA2798" w:rsidP="00FA279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7AA5" w:rsidRDefault="00457AA5" w:rsidP="00457AA5">
      <w:pPr>
        <w:pStyle w:val="ab"/>
        <w:widowControl/>
        <w:ind w:right="33"/>
        <w:rPr>
          <w:szCs w:val="24"/>
        </w:rPr>
      </w:pPr>
    </w:p>
    <w:sectPr w:rsidR="00457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526" w:rsidRDefault="00541526" w:rsidP="00813FAE">
      <w:pPr>
        <w:spacing w:after="0" w:line="240" w:lineRule="auto"/>
      </w:pPr>
      <w:r>
        <w:separator/>
      </w:r>
    </w:p>
  </w:endnote>
  <w:endnote w:type="continuationSeparator" w:id="0">
    <w:p w:rsidR="00541526" w:rsidRDefault="00541526" w:rsidP="00813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526" w:rsidRDefault="00541526" w:rsidP="00813FAE">
      <w:pPr>
        <w:spacing w:after="0" w:line="240" w:lineRule="auto"/>
      </w:pPr>
      <w:r>
        <w:separator/>
      </w:r>
    </w:p>
  </w:footnote>
  <w:footnote w:type="continuationSeparator" w:id="0">
    <w:p w:rsidR="00541526" w:rsidRDefault="00541526" w:rsidP="00813FAE">
      <w:pPr>
        <w:spacing w:after="0" w:line="240" w:lineRule="auto"/>
      </w:pPr>
      <w:r>
        <w:continuationSeparator/>
      </w:r>
    </w:p>
  </w:footnote>
  <w:footnote w:id="1">
    <w:p w:rsidR="00813FAE" w:rsidRPr="00C93DB5" w:rsidRDefault="00813FAE" w:rsidP="00813FAE">
      <w:pPr>
        <w:pStyle w:val="a6"/>
        <w:ind w:firstLine="709"/>
        <w:jc w:val="both"/>
        <w:rPr>
          <w:rFonts w:ascii="Times New Roman" w:hAnsi="Times New Roman" w:cs="Times New Roman"/>
        </w:rPr>
      </w:pPr>
      <w:r>
        <w:rPr>
          <w:rStyle w:val="a8"/>
        </w:rPr>
        <w:footnoteRef/>
      </w:r>
      <w:r>
        <w:rPr>
          <w:rFonts w:ascii="Times New Roman" w:hAnsi="Times New Roman" w:cs="Times New Roman"/>
        </w:rPr>
        <w:t xml:space="preserve"> При цитировании официального информационного сообщения ссылка на пресс–службу Пограничного управления ФСБ России по Карачаево-Черкесской Республике обязательна.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4F7"/>
    <w:rsid w:val="00043DDB"/>
    <w:rsid w:val="000A2838"/>
    <w:rsid w:val="00201FEF"/>
    <w:rsid w:val="0032160A"/>
    <w:rsid w:val="00457AA5"/>
    <w:rsid w:val="00541526"/>
    <w:rsid w:val="00547168"/>
    <w:rsid w:val="00687C30"/>
    <w:rsid w:val="006B73D0"/>
    <w:rsid w:val="006D6E63"/>
    <w:rsid w:val="00714A1B"/>
    <w:rsid w:val="007655FC"/>
    <w:rsid w:val="007C7E5E"/>
    <w:rsid w:val="007E1E5C"/>
    <w:rsid w:val="00813FAE"/>
    <w:rsid w:val="00AA398A"/>
    <w:rsid w:val="00B36F67"/>
    <w:rsid w:val="00BE364D"/>
    <w:rsid w:val="00CA33E7"/>
    <w:rsid w:val="00D355D3"/>
    <w:rsid w:val="00DB14F7"/>
    <w:rsid w:val="00DB5515"/>
    <w:rsid w:val="00FA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C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7C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687C30"/>
    <w:rPr>
      <w:color w:val="0563C1"/>
      <w:u w:val="single"/>
    </w:rPr>
  </w:style>
  <w:style w:type="paragraph" w:styleId="a5">
    <w:name w:val="No Spacing"/>
    <w:qFormat/>
    <w:rsid w:val="00687C30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footnote text"/>
    <w:basedOn w:val="a"/>
    <w:link w:val="a7"/>
    <w:uiPriority w:val="99"/>
    <w:semiHidden/>
    <w:unhideWhenUsed/>
    <w:rsid w:val="00813FAE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13FAE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813FAE"/>
    <w:rPr>
      <w:vertAlign w:val="superscript"/>
    </w:rPr>
  </w:style>
  <w:style w:type="character" w:customStyle="1" w:styleId="FontStyle30">
    <w:name w:val="Font Style30"/>
    <w:rsid w:val="00AA398A"/>
    <w:rPr>
      <w:rFonts w:ascii="Times New Roman" w:hAnsi="Times New Roman" w:cs="Times New Roman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457A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57AA5"/>
    <w:rPr>
      <w:rFonts w:ascii="Segoe UI" w:eastAsia="Calibri" w:hAnsi="Segoe UI" w:cs="Segoe UI"/>
      <w:sz w:val="18"/>
      <w:szCs w:val="18"/>
    </w:rPr>
  </w:style>
  <w:style w:type="paragraph" w:styleId="ab">
    <w:name w:val="Body Text Indent"/>
    <w:basedOn w:val="a"/>
    <w:link w:val="ac"/>
    <w:uiPriority w:val="99"/>
    <w:unhideWhenUsed/>
    <w:rsid w:val="00457AA5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457AA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d">
    <w:name w:val="Table Grid"/>
    <w:basedOn w:val="a1"/>
    <w:uiPriority w:val="39"/>
    <w:rsid w:val="00457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C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7C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687C30"/>
    <w:rPr>
      <w:color w:val="0563C1"/>
      <w:u w:val="single"/>
    </w:rPr>
  </w:style>
  <w:style w:type="paragraph" w:styleId="a5">
    <w:name w:val="No Spacing"/>
    <w:qFormat/>
    <w:rsid w:val="00687C30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footnote text"/>
    <w:basedOn w:val="a"/>
    <w:link w:val="a7"/>
    <w:uiPriority w:val="99"/>
    <w:semiHidden/>
    <w:unhideWhenUsed/>
    <w:rsid w:val="00813FAE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13FAE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813FAE"/>
    <w:rPr>
      <w:vertAlign w:val="superscript"/>
    </w:rPr>
  </w:style>
  <w:style w:type="character" w:customStyle="1" w:styleId="FontStyle30">
    <w:name w:val="Font Style30"/>
    <w:rsid w:val="00AA398A"/>
    <w:rPr>
      <w:rFonts w:ascii="Times New Roman" w:hAnsi="Times New Roman" w:cs="Times New Roman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457A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57AA5"/>
    <w:rPr>
      <w:rFonts w:ascii="Segoe UI" w:eastAsia="Calibri" w:hAnsi="Segoe UI" w:cs="Segoe UI"/>
      <w:sz w:val="18"/>
      <w:szCs w:val="18"/>
    </w:rPr>
  </w:style>
  <w:style w:type="paragraph" w:styleId="ab">
    <w:name w:val="Body Text Indent"/>
    <w:basedOn w:val="a"/>
    <w:link w:val="ac"/>
    <w:uiPriority w:val="99"/>
    <w:unhideWhenUsed/>
    <w:rsid w:val="00457AA5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457AA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d">
    <w:name w:val="Table Grid"/>
    <w:basedOn w:val="a1"/>
    <w:uiPriority w:val="39"/>
    <w:rsid w:val="00457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3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sb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cp:lastPrinted>2023-02-06T05:02:00Z</cp:lastPrinted>
  <dcterms:created xsi:type="dcterms:W3CDTF">2023-02-02T13:55:00Z</dcterms:created>
  <dcterms:modified xsi:type="dcterms:W3CDTF">2023-02-14T08:28:00Z</dcterms:modified>
</cp:coreProperties>
</file>