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D" w:rsidRDefault="0009637D" w:rsidP="0009637D">
      <w:pPr>
        <w:pStyle w:val="a3"/>
        <w:shd w:val="clear" w:color="auto" w:fill="FFFFFF"/>
        <w:spacing w:before="0" w:beforeAutospacing="0"/>
        <w:jc w:val="center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ОБЪЯВЛЕН КОНКУРС!</w:t>
      </w:r>
      <w:bookmarkStart w:id="0" w:name="_GoBack"/>
      <w:bookmarkEnd w:id="0"/>
    </w:p>
    <w:p w:rsidR="00270638" w:rsidRPr="00270638" w:rsidRDefault="008321FB" w:rsidP="00270638">
      <w:pPr>
        <w:pStyle w:val="a3"/>
        <w:shd w:val="clear" w:color="auto" w:fill="FFFFFF"/>
        <w:spacing w:before="0" w:beforeAutospacing="0"/>
        <w:jc w:val="both"/>
        <w:rPr>
          <w:color w:val="272727"/>
          <w:sz w:val="28"/>
          <w:szCs w:val="28"/>
        </w:rPr>
      </w:pPr>
      <w:r w:rsidRPr="00270638">
        <w:rPr>
          <w:color w:val="272727"/>
          <w:sz w:val="28"/>
          <w:szCs w:val="28"/>
        </w:rPr>
        <w:t>Министерством строительства и жилищно-коммунального хозяйства Карачаево-Черкесской Республики объявлен</w:t>
      </w:r>
      <w:r w:rsidR="00270638">
        <w:rPr>
          <w:color w:val="272727"/>
          <w:sz w:val="28"/>
          <w:szCs w:val="28"/>
        </w:rPr>
        <w:t xml:space="preserve"> К</w:t>
      </w:r>
      <w:r w:rsidRPr="00270638">
        <w:rPr>
          <w:color w:val="272727"/>
          <w:sz w:val="28"/>
          <w:szCs w:val="28"/>
        </w:rPr>
        <w:t xml:space="preserve">онкурс </w:t>
      </w:r>
      <w:r w:rsidRPr="00270638">
        <w:rPr>
          <w:color w:val="272727"/>
          <w:sz w:val="28"/>
          <w:szCs w:val="28"/>
        </w:rPr>
        <w:t>на лучший эскизный проект региональных и местных стандартов (нормативов) благоустройства городской среды с учетом в дизайне общественных и дворовых территорий традиционных национальных мотивов, отражающих историческую связь поколений и основы национальной идентичности.</w:t>
      </w:r>
    </w:p>
    <w:p w:rsidR="0012121A" w:rsidRPr="00270638" w:rsidRDefault="0012121A" w:rsidP="00270638">
      <w:pPr>
        <w:pStyle w:val="a3"/>
        <w:shd w:val="clear" w:color="auto" w:fill="FFFFFF"/>
        <w:spacing w:before="0" w:beforeAutospacing="0"/>
        <w:jc w:val="both"/>
        <w:rPr>
          <w:color w:val="272727"/>
          <w:sz w:val="28"/>
          <w:szCs w:val="28"/>
        </w:rPr>
      </w:pPr>
      <w:r w:rsidRPr="00270638">
        <w:rPr>
          <w:color w:val="272727"/>
          <w:sz w:val="28"/>
          <w:szCs w:val="28"/>
        </w:rPr>
        <w:t>Участниками конкурса могут быть студенты архитекторы, студенты дизайнеры, авторские студенческие коллективы и ведущие проектные организации, за</w:t>
      </w:r>
      <w:r w:rsidR="00270638" w:rsidRPr="00270638">
        <w:rPr>
          <w:color w:val="272727"/>
          <w:sz w:val="28"/>
          <w:szCs w:val="28"/>
        </w:rPr>
        <w:t>н</w:t>
      </w:r>
      <w:r w:rsidRPr="00270638">
        <w:rPr>
          <w:color w:val="272727"/>
          <w:sz w:val="28"/>
          <w:szCs w:val="28"/>
        </w:rPr>
        <w:t>имающиеся проектированием в области ландшафтного дизайна и благоустройства городской среды.</w:t>
      </w:r>
    </w:p>
    <w:p w:rsidR="0012121A" w:rsidRPr="00270638" w:rsidRDefault="0012121A" w:rsidP="00270638">
      <w:pPr>
        <w:pStyle w:val="a3"/>
        <w:shd w:val="clear" w:color="auto" w:fill="FFFFFF"/>
        <w:spacing w:before="0" w:beforeAutospacing="0"/>
        <w:jc w:val="both"/>
        <w:rPr>
          <w:color w:val="272727"/>
          <w:sz w:val="28"/>
          <w:szCs w:val="28"/>
        </w:rPr>
      </w:pPr>
      <w:r w:rsidRPr="00270638">
        <w:rPr>
          <w:color w:val="272727"/>
          <w:sz w:val="28"/>
          <w:szCs w:val="28"/>
        </w:rPr>
        <w:t>Подача заявок на Конкурс осуществляется в Министерство строительства и жилищно-коммунального хозяйства КЧР.</w:t>
      </w:r>
    </w:p>
    <w:p w:rsidR="0012121A" w:rsidRDefault="0009637D" w:rsidP="00270638">
      <w:pPr>
        <w:pStyle w:val="a3"/>
        <w:shd w:val="clear" w:color="auto" w:fill="FFFFFF"/>
        <w:spacing w:before="0" w:beforeAutospacing="0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Сроки проведения конкурса:</w:t>
      </w:r>
    </w:p>
    <w:p w:rsidR="0009637D" w:rsidRDefault="0009637D" w:rsidP="00270638">
      <w:pPr>
        <w:pStyle w:val="a3"/>
        <w:shd w:val="clear" w:color="auto" w:fill="FFFFFF"/>
        <w:spacing w:before="0" w:beforeAutospacing="0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Объявление конкурса – 01.09.2022 г</w:t>
      </w:r>
    </w:p>
    <w:p w:rsidR="0009637D" w:rsidRDefault="0009637D" w:rsidP="00270638">
      <w:pPr>
        <w:pStyle w:val="a3"/>
        <w:shd w:val="clear" w:color="auto" w:fill="FFFFFF"/>
        <w:spacing w:before="0" w:beforeAutospacing="0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Подача заявок – до 01.10.2022 г</w:t>
      </w:r>
    </w:p>
    <w:p w:rsidR="0009637D" w:rsidRDefault="0009637D" w:rsidP="00270638">
      <w:pPr>
        <w:pStyle w:val="a3"/>
        <w:shd w:val="clear" w:color="auto" w:fill="FFFFFF"/>
        <w:spacing w:before="0" w:beforeAutospacing="0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Подача конкурсных работ – до 15.10.2022 г</w:t>
      </w:r>
    </w:p>
    <w:p w:rsidR="0009637D" w:rsidRDefault="0009637D" w:rsidP="00270638">
      <w:pPr>
        <w:pStyle w:val="a3"/>
        <w:shd w:val="clear" w:color="auto" w:fill="FFFFFF"/>
        <w:spacing w:before="0" w:beforeAutospacing="0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Заседание конкурсной комиссии – 20-25 октября 2022 г</w:t>
      </w:r>
    </w:p>
    <w:p w:rsidR="0009637D" w:rsidRPr="00270638" w:rsidRDefault="0009637D" w:rsidP="00270638">
      <w:pPr>
        <w:pStyle w:val="a3"/>
        <w:shd w:val="clear" w:color="auto" w:fill="FFFFFF"/>
        <w:spacing w:before="0" w:beforeAutospacing="0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Дата и место оглашения результатов и проведения церемонии награждения будет объявлена участникам конкурса дополнительно.</w:t>
      </w:r>
    </w:p>
    <w:p w:rsidR="008F73DD" w:rsidRPr="0009637D" w:rsidRDefault="008F73DD"/>
    <w:sectPr w:rsidR="008F73DD" w:rsidRPr="0009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1A"/>
    <w:rsid w:val="0009637D"/>
    <w:rsid w:val="0012121A"/>
    <w:rsid w:val="00270638"/>
    <w:rsid w:val="008321FB"/>
    <w:rsid w:val="008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DF041-23EB-4AE8-85FF-6FA59418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21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</cp:revision>
  <dcterms:created xsi:type="dcterms:W3CDTF">2022-09-15T05:58:00Z</dcterms:created>
  <dcterms:modified xsi:type="dcterms:W3CDTF">2022-09-15T07:14:00Z</dcterms:modified>
</cp:coreProperties>
</file>