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A2" w:rsidRPr="007838D3" w:rsidRDefault="00DB72A2" w:rsidP="00DB72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</w:pPr>
      <w:r w:rsidRPr="007838D3">
        <w:rPr>
          <w:rFonts w:ascii="Times New Roman" w:eastAsia="Times New Roman" w:hAnsi="Times New Roman"/>
          <w:bCs/>
          <w:sz w:val="28"/>
          <w:szCs w:val="28"/>
          <w:lang w:eastAsia="ru-RU"/>
        </w:rPr>
        <w:t>РОСИИЙСКАЯ ФЕДЕРАЦИЯ</w:t>
      </w:r>
    </w:p>
    <w:p w:rsidR="00DB72A2" w:rsidRPr="007838D3" w:rsidRDefault="00DB72A2" w:rsidP="00DB72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38D3">
        <w:rPr>
          <w:rFonts w:ascii="Times New Roman" w:eastAsia="Times New Roman" w:hAnsi="Times New Roman"/>
          <w:bCs/>
          <w:sz w:val="28"/>
          <w:szCs w:val="28"/>
          <w:lang w:eastAsia="ru-RU"/>
        </w:rPr>
        <w:t>КАРАЧАЕВО-ЧЕРКЕССКАЯ РЕСПУБЛИКА</w:t>
      </w:r>
    </w:p>
    <w:p w:rsidR="00DB72A2" w:rsidRPr="007838D3" w:rsidRDefault="00DB72A2" w:rsidP="00DB72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3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УРУПСКИЙ МУНИЦИПАЛЬНЫЙ РАЙОН </w:t>
      </w:r>
    </w:p>
    <w:p w:rsidR="00DB72A2" w:rsidRPr="007838D3" w:rsidRDefault="00DB72A2" w:rsidP="00DB72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838D3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 УРУПСКОГО</w:t>
      </w:r>
      <w:proofErr w:type="gramEnd"/>
      <w:r w:rsidRPr="00783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DB72A2" w:rsidRPr="007838D3" w:rsidRDefault="00DB72A2" w:rsidP="00DB72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72A2" w:rsidRPr="007838D3" w:rsidRDefault="00DB72A2" w:rsidP="00DB72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3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 О С Т А Н О В Л Е Н И Е   </w:t>
      </w:r>
    </w:p>
    <w:p w:rsidR="00DB72A2" w:rsidRPr="007838D3" w:rsidRDefault="00DB72A2" w:rsidP="00DB72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2A2" w:rsidRPr="007838D3" w:rsidRDefault="00DB72A2" w:rsidP="00DB72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7838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7838D3">
        <w:rPr>
          <w:rFonts w:ascii="Times New Roman" w:eastAsia="Times New Roman" w:hAnsi="Times New Roman"/>
          <w:sz w:val="28"/>
          <w:szCs w:val="28"/>
          <w:lang w:eastAsia="ru-RU"/>
        </w:rPr>
        <w:t xml:space="preserve">.2021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7838D3">
        <w:rPr>
          <w:rFonts w:ascii="Times New Roman" w:eastAsia="Times New Roman" w:hAnsi="Times New Roman"/>
          <w:sz w:val="28"/>
          <w:szCs w:val="28"/>
          <w:lang w:eastAsia="ru-RU"/>
        </w:rPr>
        <w:t xml:space="preserve"> с. Уруп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7838D3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</w:t>
      </w:r>
    </w:p>
    <w:p w:rsidR="00DB72A2" w:rsidRPr="007838D3" w:rsidRDefault="00DB72A2" w:rsidP="00DB72A2">
      <w:pPr>
        <w:spacing w:after="0" w:line="240" w:lineRule="auto"/>
        <w:textAlignment w:val="baseline"/>
        <w:rPr>
          <w:rFonts w:asciiTheme="minorHAnsi" w:eastAsia="Times New Roman" w:hAnsiTheme="minorHAnsi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B72A2" w:rsidRPr="007838D3" w:rsidRDefault="00DB72A2" w:rsidP="00DB72A2">
      <w:pPr>
        <w:spacing w:after="0" w:line="240" w:lineRule="auto"/>
        <w:textAlignment w:val="baseline"/>
        <w:rPr>
          <w:rFonts w:asciiTheme="minorHAnsi" w:eastAsia="Times New Roman" w:hAnsiTheme="minorHAnsi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DB72A2" w:rsidRPr="007838D3" w:rsidRDefault="00DB72A2" w:rsidP="00DB72A2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8D3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Об    утверждении   муниципальной    программы</w:t>
      </w:r>
    </w:p>
    <w:p w:rsidR="00DB72A2" w:rsidRPr="007838D3" w:rsidRDefault="00DB72A2" w:rsidP="00DB72A2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8D3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«Гармонизация </w:t>
      </w:r>
      <w:proofErr w:type="gramStart"/>
      <w:r w:rsidRPr="007838D3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межнациональных  и</w:t>
      </w:r>
      <w:proofErr w:type="gramEnd"/>
      <w:r w:rsidRPr="007838D3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 </w:t>
      </w:r>
    </w:p>
    <w:p w:rsidR="00DB72A2" w:rsidRPr="007838D3" w:rsidRDefault="00DB72A2" w:rsidP="00DB72A2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8D3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межконфессиональных отношений</w:t>
      </w:r>
    </w:p>
    <w:p w:rsidR="00DB72A2" w:rsidRPr="007838D3" w:rsidRDefault="00DB72A2" w:rsidP="00DB72A2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8D3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 территории Урупского   сельского</w:t>
      </w:r>
    </w:p>
    <w:p w:rsidR="00DB72A2" w:rsidRPr="007838D3" w:rsidRDefault="00DB72A2" w:rsidP="00DB72A2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7838D3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поселения на 2022- 2024 годы»</w:t>
      </w:r>
    </w:p>
    <w:p w:rsidR="00DB72A2" w:rsidRPr="007838D3" w:rsidRDefault="00DB72A2" w:rsidP="00DB72A2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DB72A2" w:rsidRPr="007838D3" w:rsidRDefault="00DB72A2" w:rsidP="00DB72A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8D3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      </w:t>
      </w:r>
      <w:r w:rsidRPr="007838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В соответствии с Федеральными законами от 6 марта 2006 года № 35-ФЗ «О противодействии терроризму», от 25 июля 2002 года № 114 – ФЗ «О противодействии экстремистской деятельности», от 6 октября  2003 года № 131-ФЗ «Об общих принципах организации местного самоуправления в Российской Федерации»,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 администрация Урупского сельского поселения</w:t>
      </w:r>
    </w:p>
    <w:p w:rsidR="00DB72A2" w:rsidRPr="007838D3" w:rsidRDefault="00DB72A2" w:rsidP="00DB72A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DB72A2" w:rsidRPr="007838D3" w:rsidRDefault="00DB72A2" w:rsidP="00DB72A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8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ПОСТАНОВЛЯЕТ</w:t>
      </w:r>
    </w:p>
    <w:p w:rsidR="00DB72A2" w:rsidRPr="007838D3" w:rsidRDefault="00DB72A2" w:rsidP="00DB72A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8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</w:t>
      </w:r>
    </w:p>
    <w:p w:rsidR="00DB72A2" w:rsidRPr="007838D3" w:rsidRDefault="00DB72A2" w:rsidP="00DB72A2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8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1.Утвердить муниципальную программу «Гармонизация межнациональных и межконфессиональных </w:t>
      </w:r>
      <w:proofErr w:type="gramStart"/>
      <w:r w:rsidRPr="007838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отношений  на</w:t>
      </w:r>
      <w:proofErr w:type="gramEnd"/>
      <w:r w:rsidRPr="007838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территории Урупского  сельского поселения  на 2022- 2024 годы»,  согласно приложению.</w:t>
      </w:r>
    </w:p>
    <w:p w:rsidR="00DB72A2" w:rsidRPr="007838D3" w:rsidRDefault="00DB72A2" w:rsidP="00DB72A2">
      <w:pPr>
        <w:numPr>
          <w:ilvl w:val="0"/>
          <w:numId w:val="1"/>
        </w:numPr>
        <w:shd w:val="clear" w:color="auto" w:fill="F9F9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8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Настоящее постановление опубликовать (обнародовать), разместить на официальном сайте Урупского сельского поселения.</w:t>
      </w:r>
    </w:p>
    <w:p w:rsidR="00DB72A2" w:rsidRPr="007838D3" w:rsidRDefault="00DB72A2" w:rsidP="00DB72A2">
      <w:pPr>
        <w:numPr>
          <w:ilvl w:val="0"/>
          <w:numId w:val="1"/>
        </w:numPr>
        <w:shd w:val="clear" w:color="auto" w:fill="F9F9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8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DB72A2" w:rsidRPr="007838D3" w:rsidRDefault="00DB72A2" w:rsidP="00DB72A2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8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</w:t>
      </w:r>
    </w:p>
    <w:p w:rsidR="00DB72A2" w:rsidRPr="007838D3" w:rsidRDefault="00DB72A2" w:rsidP="00DB72A2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8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</w:t>
      </w:r>
    </w:p>
    <w:p w:rsidR="00DB72A2" w:rsidRPr="007838D3" w:rsidRDefault="00DB72A2" w:rsidP="00DB72A2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8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Глава администрации</w:t>
      </w:r>
    </w:p>
    <w:p w:rsidR="00DB72A2" w:rsidRPr="007838D3" w:rsidRDefault="00DB72A2" w:rsidP="00DB72A2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8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Урупского сельского поселения                                      О. В. Маслакова</w:t>
      </w:r>
    </w:p>
    <w:p w:rsidR="00DB72A2" w:rsidRDefault="00DB72A2" w:rsidP="00DB72A2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838D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</w:t>
      </w:r>
    </w:p>
    <w:p w:rsidR="00DB72A2" w:rsidRDefault="00DB72A2" w:rsidP="00DB72A2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DB72A2" w:rsidRPr="007838D3" w:rsidRDefault="00DB72A2" w:rsidP="00DB72A2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/>
          <w:color w:val="444444"/>
          <w:sz w:val="21"/>
          <w:szCs w:val="21"/>
          <w:lang w:eastAsia="ru-RU"/>
        </w:rPr>
      </w:pPr>
    </w:p>
    <w:p w:rsidR="00DB72A2" w:rsidRPr="007838D3" w:rsidRDefault="00DB72A2" w:rsidP="00DB72A2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Приложение</w:t>
      </w:r>
    </w:p>
    <w:p w:rsidR="00DB72A2" w:rsidRPr="007838D3" w:rsidRDefault="00DB72A2" w:rsidP="00DB72A2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 постановлению администрации</w:t>
      </w:r>
    </w:p>
    <w:p w:rsidR="00DB72A2" w:rsidRPr="007838D3" w:rsidRDefault="00DB72A2" w:rsidP="00DB72A2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Урупского сельского поселения</w:t>
      </w:r>
    </w:p>
    <w:p w:rsidR="00DB72A2" w:rsidRPr="007838D3" w:rsidRDefault="00DB72A2" w:rsidP="00DB72A2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27</w:t>
      </w:r>
      <w:r w:rsidRPr="007838D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12</w:t>
      </w:r>
      <w:r w:rsidRPr="007838D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.2021 г. </w:t>
      </w:r>
      <w:proofErr w:type="gramStart"/>
      <w:r w:rsidRPr="007838D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№  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23</w:t>
      </w:r>
      <w:proofErr w:type="gramEnd"/>
    </w:p>
    <w:p w:rsidR="00DB72A2" w:rsidRPr="007838D3" w:rsidRDefault="00DB72A2" w:rsidP="00DB72A2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</w:p>
    <w:p w:rsidR="00DB72A2" w:rsidRPr="007838D3" w:rsidRDefault="00DB72A2" w:rsidP="00DB72A2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</w:p>
    <w:p w:rsidR="00DB72A2" w:rsidRPr="007838D3" w:rsidRDefault="00DB72A2" w:rsidP="00DB72A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proofErr w:type="gramStart"/>
      <w:r w:rsidRPr="007838D3"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Муниципальная  программа</w:t>
      </w:r>
      <w:proofErr w:type="gramEnd"/>
    </w:p>
    <w:p w:rsidR="00DB72A2" w:rsidRPr="007838D3" w:rsidRDefault="00DB72A2" w:rsidP="00DB72A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«Гармонизация межнациональных и межконфессиональных отношений на территории Урупского сельского </w:t>
      </w:r>
      <w:proofErr w:type="gramStart"/>
      <w:r w:rsidRPr="007838D3"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поселения  на</w:t>
      </w:r>
      <w:proofErr w:type="gramEnd"/>
      <w:r w:rsidRPr="007838D3"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2022- 2024  годы»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  <w:r w:rsidRPr="007838D3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Паспорт Программы</w:t>
      </w: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73"/>
      </w:tblGrid>
      <w:tr w:rsidR="00DB72A2" w:rsidRPr="007838D3" w:rsidTr="007560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Наименование   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2A2" w:rsidRPr="007838D3" w:rsidRDefault="00DB72A2" w:rsidP="007560D5">
            <w:pPr>
              <w:shd w:val="clear" w:color="auto" w:fill="F9F9F9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7838D3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«Гармонизация межнациональных и межконфессиональных отношений на территории Урупского сельского </w:t>
            </w:r>
            <w:proofErr w:type="gramStart"/>
            <w:r w:rsidRPr="007838D3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поселения  на</w:t>
            </w:r>
            <w:proofErr w:type="gramEnd"/>
            <w:r w:rsidRPr="007838D3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2022- 2024  годы»</w:t>
            </w:r>
          </w:p>
          <w:p w:rsidR="00DB72A2" w:rsidRPr="007838D3" w:rsidRDefault="00DB72A2" w:rsidP="00756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DB72A2" w:rsidRPr="007838D3" w:rsidTr="007560D5"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Основание разработки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7838D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Федеральный закон от 6 марта 2006 года № 35-ФЗ «О противодействии терроризму», Федеральный закон от 25 июля 2002 года № 114 – ФЗ «О противодействии экстремистской деятельности», Федеральный закон от 6 октября  2003 года № 131-ФЗ «Об общих принципах организации местного самоуправления в Российской Федерации», 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</w:t>
            </w:r>
            <w:r w:rsidRPr="007838D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,  Устав Урупского сельского поселения</w:t>
            </w:r>
          </w:p>
        </w:tc>
      </w:tr>
      <w:tr w:rsidR="00DB72A2" w:rsidRPr="007838D3" w:rsidTr="007560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Администрация Урупского сельского поселения</w:t>
            </w:r>
          </w:p>
        </w:tc>
      </w:tr>
      <w:tr w:rsidR="00DB72A2" w:rsidRPr="007838D3" w:rsidTr="007560D5">
        <w:trPr>
          <w:trHeight w:val="598"/>
        </w:trPr>
        <w:tc>
          <w:tcPr>
            <w:tcW w:w="2972" w:type="dxa"/>
            <w:tcBorders>
              <w:top w:val="single" w:sz="4" w:space="0" w:color="auto"/>
              <w:left w:val="outset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Администрация Урупского сельского поселения</w:t>
            </w:r>
          </w:p>
        </w:tc>
      </w:tr>
      <w:tr w:rsidR="00DB72A2" w:rsidRPr="007838D3" w:rsidTr="007560D5">
        <w:trPr>
          <w:trHeight w:val="203"/>
        </w:trPr>
        <w:tc>
          <w:tcPr>
            <w:tcW w:w="2972" w:type="dxa"/>
            <w:tcBorders>
              <w:top w:val="nil"/>
              <w:left w:val="outset" w:sz="8" w:space="0" w:color="auto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373" w:type="dxa"/>
            <w:tcBorders>
              <w:top w:val="nil"/>
              <w:left w:val="single" w:sz="4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Дом культуры села </w:t>
            </w:r>
            <w:proofErr w:type="gramStart"/>
            <w:r w:rsidRPr="007838D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Уруп,   </w:t>
            </w:r>
            <w:proofErr w:type="gramEnd"/>
            <w:r w:rsidRPr="007838D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сельская библиотека, МКОУ «СОШ с. Уруп» (по согласованию)</w:t>
            </w:r>
          </w:p>
        </w:tc>
      </w:tr>
      <w:tr w:rsidR="00DB72A2" w:rsidRPr="007838D3" w:rsidTr="007560D5"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8F8F8"/>
                <w:lang w:eastAsia="ru-RU"/>
              </w:rPr>
              <w:t>- Создание в Урупском сельском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муниципального образования от террористических и экстремистских актов.</w:t>
            </w:r>
          </w:p>
          <w:p w:rsidR="00DB72A2" w:rsidRPr="007838D3" w:rsidRDefault="00DB72A2" w:rsidP="007560D5">
            <w:pPr>
              <w:shd w:val="clear" w:color="auto" w:fill="F8F8F8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DB72A2" w:rsidRPr="007838D3" w:rsidRDefault="00DB72A2" w:rsidP="007560D5">
            <w:pPr>
              <w:shd w:val="clear" w:color="auto" w:fill="F8F8F8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DB72A2" w:rsidRPr="007838D3" w:rsidRDefault="00DB72A2" w:rsidP="007560D5">
            <w:pPr>
              <w:shd w:val="clear" w:color="auto" w:fill="F8F8F8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Обеспечение гармонизации межнациональных отношений.</w:t>
            </w:r>
          </w:p>
          <w:p w:rsidR="00DB72A2" w:rsidRPr="007838D3" w:rsidRDefault="00DB72A2" w:rsidP="007560D5">
            <w:pPr>
              <w:shd w:val="clear" w:color="auto" w:fill="F8F8F8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Поддержание стабильной общественно-политической обстановки на территории Серебрянского сельского </w:t>
            </w:r>
            <w:r w:rsidRPr="007838D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поселения, в частности, в сфере межнациональных отношений.</w:t>
            </w:r>
          </w:p>
          <w:p w:rsidR="00DB72A2" w:rsidRPr="007838D3" w:rsidRDefault="00DB72A2" w:rsidP="007560D5">
            <w:pPr>
              <w:shd w:val="clear" w:color="auto" w:fill="F8F8F8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Предотвращение этнических конфликтов.</w:t>
            </w:r>
          </w:p>
          <w:p w:rsidR="00DB72A2" w:rsidRPr="007838D3" w:rsidRDefault="00DB72A2" w:rsidP="007560D5">
            <w:pPr>
              <w:shd w:val="clear" w:color="auto" w:fill="F8F8F8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Противодействия нелегальной миграции и экстремизму, профилактики проявлений ксенофобии, национальной и расовой нетерпимости.</w:t>
            </w:r>
          </w:p>
          <w:p w:rsidR="00DB72A2" w:rsidRPr="007838D3" w:rsidRDefault="00DB72A2" w:rsidP="00756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DB72A2" w:rsidRPr="007838D3" w:rsidTr="007560D5"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2A2" w:rsidRPr="007838D3" w:rsidRDefault="00DB72A2" w:rsidP="007560D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сохранение атмосферы взаимного уважения к национальным и конфессиональным традициям и обычаям народов, проживающих на территории Урупского сельского поселения;</w:t>
            </w:r>
          </w:p>
          <w:p w:rsidR="00DB72A2" w:rsidRPr="007838D3" w:rsidRDefault="00DB72A2" w:rsidP="007560D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формирование позитивного </w:t>
            </w:r>
            <w:proofErr w:type="gramStart"/>
            <w:r w:rsidRPr="00783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имиджа  Урупского</w:t>
            </w:r>
            <w:proofErr w:type="gramEnd"/>
            <w:r w:rsidRPr="00783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как территории, комфортной для проживания представителей различных национальностей.</w:t>
            </w:r>
          </w:p>
          <w:p w:rsidR="00DB72A2" w:rsidRPr="007838D3" w:rsidRDefault="00DB72A2" w:rsidP="007560D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Основными задачами Программы являются:</w:t>
            </w:r>
          </w:p>
          <w:p w:rsidR="00DB72A2" w:rsidRPr="007838D3" w:rsidRDefault="00DB72A2" w:rsidP="007560D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укрепление межэтнического и межконфессионального сотрудничества, в том числе посредством реализации совместных проектов в сфере межнациональных и межконфессиональных отношений;</w:t>
            </w:r>
          </w:p>
          <w:p w:rsidR="00DB72A2" w:rsidRPr="007838D3" w:rsidRDefault="00DB72A2" w:rsidP="007560D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-профилактика межнациональных и межконфессиональных конфликтов посредством информирования и просвещения жителей Урупского сельского поселения о существующих национальных обычаях, традициях, культурах и религиях;</w:t>
            </w:r>
          </w:p>
          <w:p w:rsidR="00DB72A2" w:rsidRPr="007838D3" w:rsidRDefault="00DB72A2" w:rsidP="007560D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правовое воспитание населения, проводимое в целях разъяснения антиобщественной направленности идеологии и практики экстремизма, формирования установок неприятия проявлениям экстремизма и ксенофобии;</w:t>
            </w:r>
          </w:p>
          <w:p w:rsidR="00DB72A2" w:rsidRPr="007838D3" w:rsidRDefault="00DB72A2" w:rsidP="007560D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укрепление межэтнической и межконфессиональной толерантности и профилактика проявлений экстремизма в молодежной среде.</w:t>
            </w:r>
          </w:p>
          <w:p w:rsidR="00DB72A2" w:rsidRPr="007838D3" w:rsidRDefault="00DB72A2" w:rsidP="00756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DB72A2" w:rsidRPr="007838D3" w:rsidTr="007560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2022-2024 годы</w:t>
            </w:r>
            <w:r w:rsidRPr="007838D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br/>
              <w:t>Этапы не предусмотрены.</w:t>
            </w:r>
          </w:p>
          <w:p w:rsidR="00DB72A2" w:rsidRPr="007838D3" w:rsidRDefault="00DB72A2" w:rsidP="00756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DB72A2" w:rsidRPr="007838D3" w:rsidTr="007560D5">
        <w:trPr>
          <w:trHeight w:val="8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2A2" w:rsidRPr="007838D3" w:rsidRDefault="00DB72A2" w:rsidP="007560D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-</w:t>
            </w:r>
            <w:r w:rsidRPr="00783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минимизацию рисков проявлений экстремизма в Урупском сельском поселении и сохранение стабильной общественно-политической и </w:t>
            </w:r>
            <w:proofErr w:type="spellStart"/>
            <w:r w:rsidRPr="00783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этноконфессиональной</w:t>
            </w:r>
            <w:proofErr w:type="spellEnd"/>
            <w:r w:rsidRPr="00783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ситуации, характеризующуюся увеличением доли населения, отмечающего отсутствие конфликтов на почве межэтнических и межконфессиональных отношений;</w:t>
            </w:r>
          </w:p>
          <w:p w:rsidR="00DB72A2" w:rsidRPr="007838D3" w:rsidRDefault="00DB72A2" w:rsidP="007560D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увеличение доли граждан, удовлетворенных имеющимися возможностями реализации своих национальных и религиозных потребностей;</w:t>
            </w:r>
          </w:p>
          <w:p w:rsidR="00DB72A2" w:rsidRPr="007838D3" w:rsidRDefault="00DB72A2" w:rsidP="007560D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сохранение и развитие национальных культур, родных языков, самобытности народов, проживающих на территории района;</w:t>
            </w:r>
          </w:p>
          <w:p w:rsidR="00DB72A2" w:rsidRPr="007838D3" w:rsidRDefault="00DB72A2" w:rsidP="007560D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выявление и внедрение новых направлений и форм взаимодействия органов местного самоуправления с национальными и религиозными общественными объединениями;</w:t>
            </w:r>
          </w:p>
          <w:p w:rsidR="00DB72A2" w:rsidRPr="007838D3" w:rsidRDefault="00DB72A2" w:rsidP="007560D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рост числа молодежи, жизненными ценностями которых являются уважение к истории и культуре своего и других народов, толерантность, гордость за свою малую Родину – </w:t>
            </w:r>
            <w:r w:rsidRPr="00783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Урупское сельское поселение и Российскую Федерацию в целом;</w:t>
            </w:r>
          </w:p>
          <w:p w:rsidR="00DB72A2" w:rsidRPr="007838D3" w:rsidRDefault="00DB72A2" w:rsidP="007560D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повышение уровня этнокультурой компетентности муниципальных служащих, сотрудников органов правопорядка и т. д.</w:t>
            </w:r>
          </w:p>
          <w:p w:rsidR="00DB72A2" w:rsidRPr="007838D3" w:rsidRDefault="00DB72A2" w:rsidP="00756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B72A2" w:rsidRPr="007838D3" w:rsidTr="007560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 Урупского</w:t>
            </w:r>
            <w:proofErr w:type="gramEnd"/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DB72A2" w:rsidRPr="007838D3" w:rsidRDefault="00DB72A2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за счет бюджета Урупского сельского поселения составляет: </w:t>
            </w:r>
            <w:r w:rsidRPr="007838D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60,0 тыс., руб</w:t>
            </w: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в том числе по годам:</w:t>
            </w:r>
          </w:p>
          <w:p w:rsidR="00DB72A2" w:rsidRPr="007838D3" w:rsidRDefault="00DB72A2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 – 20,0 тыс. руб.;</w:t>
            </w:r>
          </w:p>
          <w:p w:rsidR="00DB72A2" w:rsidRPr="007838D3" w:rsidRDefault="00DB72A2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г. – 20,0  тыс. руб.;</w:t>
            </w:r>
          </w:p>
          <w:p w:rsidR="00DB72A2" w:rsidRPr="007838D3" w:rsidRDefault="00DB72A2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г. – 20,0 тыс. руб.</w:t>
            </w:r>
          </w:p>
          <w:p w:rsidR="00DB72A2" w:rsidRPr="007838D3" w:rsidRDefault="00DB72A2" w:rsidP="00756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Объемы средств местного бюджета для финансирования Программы носят прогнозный характер и подлежат ежегодной корректировке</w:t>
            </w: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B72A2" w:rsidRPr="007838D3" w:rsidTr="007560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Управление программой и контроль за её реализацией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Контроль за выполнением настоящей </w:t>
            </w:r>
            <w:proofErr w:type="gramStart"/>
            <w:r w:rsidRPr="007838D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Программы  осуществляет</w:t>
            </w:r>
            <w:proofErr w:type="gramEnd"/>
            <w:r w:rsidRPr="007838D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администрация Урупского сельского поселения </w:t>
            </w:r>
          </w:p>
        </w:tc>
      </w:tr>
      <w:tr w:rsidR="00DB72A2" w:rsidRPr="007838D3" w:rsidTr="007560D5">
        <w:trPr>
          <w:trHeight w:val="19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Администрация Урупского сельского поселения</w:t>
            </w:r>
          </w:p>
        </w:tc>
      </w:tr>
    </w:tbl>
    <w:p w:rsidR="00DB72A2" w:rsidRPr="007838D3" w:rsidRDefault="00DB72A2" w:rsidP="00DB72A2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 1. </w:t>
      </w:r>
      <w:r w:rsidRPr="007838D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Общая характеристика состояния и основные проблемы в сфере межнациональных и межконфессиональных отношений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Урупском сельском поселении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Разработка Программы обусловлена необходимостью поддержания стабильной общественно-политической обстановки в сфере межнациональных и межконфессиональных отношений на территории Урупского сельского поселения.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Признание этнического и религиозного многообразия, понимание и уважение культурных особенностей, присущих представителям различных народов и религий, в сочетании с демократическими ценностями гражданского общества будут способствовать созданию атмосферы взаимного уважения на территории Урупского сельского </w:t>
      </w:r>
      <w:proofErr w:type="spellStart"/>
      <w:proofErr w:type="gramStart"/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</w:t>
      </w:r>
      <w:proofErr w:type="spellEnd"/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существенном преобладании славянских народов население Урупского сельского поселения этнически неоднородно.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Основная часть населения поселения состоит из русских – 98,0% от общей численности </w:t>
      </w:r>
      <w:proofErr w:type="gramStart"/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населения,  другие</w:t>
      </w:r>
      <w:proofErr w:type="gramEnd"/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национальности – 2,0%.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Этноконфессиональная</w:t>
      </w:r>
      <w:proofErr w:type="spellEnd"/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обстановка в поселении стабильная, без серьезных противоречий и конфликтов. Этому способствует конструктивное взаимодействие органов местного самоуправления с институтами гражданского общества по вопросам социальной политики и духовно - нравственного воспитания.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В образовательных учреждениях поселения проводится работа по формированию у детей и молодежи установок на позитивное восприятие этнического и конфессионального многообразия, интереса к другим культурам, уважение присущих им ценностей, традиций, своеобразия образа жизни.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 процессах </w:t>
      </w:r>
      <w:hyperlink r:id="rId5" w:tooltip="Консолидация" w:history="1">
        <w:r w:rsidRPr="007838D3">
          <w:rPr>
            <w:rFonts w:ascii="Times New Roman" w:eastAsia="Times New Roman" w:hAnsi="Times New Roman"/>
            <w:color w:val="0066CC"/>
            <w:sz w:val="24"/>
            <w:szCs w:val="24"/>
            <w:bdr w:val="none" w:sz="0" w:space="0" w:color="auto" w:frame="1"/>
            <w:lang w:eastAsia="ru-RU"/>
          </w:rPr>
          <w:t>консолидации</w:t>
        </w:r>
      </w:hyperlink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многонационального общества и повышения национального самосознания важную роль играют народные праздники и традиции, которые нацелены на </w:t>
      </w: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сохранение, возрождение и дальнейшее развитие национальных традиций и фольклора, народов, населяющих поселение.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Программа призвана укрепить основы долгосрочного процесса формирования толерантного сознания и поведения жителей села.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На территории Урупского сельского поселения нет официально зарегистрированных национальных </w:t>
      </w:r>
      <w:hyperlink r:id="rId6" w:tooltip="Общественно-Государственные объединения" w:history="1">
        <w:r w:rsidRPr="007838D3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общественных объединений</w:t>
        </w:r>
      </w:hyperlink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оценка межнациональных отношений в Урупского сельского поселения: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межэтнические отношения между этническими группами носят стабильный (без заметных изменений) и добрососедский (без напряженности) характер;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насильственные конфликты на этнической или религиозной почве в Урупского сельского поселения не наблюдаются; 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проявлений признаков экстремистской деятельности на территории Урупского сельского поселения не ожидается. 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Миграционная обстановка в Урупском сельском поселении оценивается как стабильная и контролируемая. Жители разных национальностей много лет проживают в поселении, родственных связей с жителями других стран не поддерживают, заключают смешанные браки. Межнациональной, социальной напряженности не наблюдается.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Программа направлена на укрепление в Урупском сельском поселении ценностей многонационального российского общества, соблюдение прав и свобод человека, поддержание межнационального мира и межконфессионального согласия, включение российских и зарубежных мигрантов в новую для них культурную среду и систему социальных отношений, создание условий для профилактики межэтнических и </w:t>
      </w:r>
      <w:hyperlink r:id="rId7" w:tooltip="Межкультурные коммуникации" w:history="1">
        <w:r w:rsidRPr="007838D3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межкультурных</w:t>
        </w:r>
      </w:hyperlink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конфликтов, а также искоренения проявлений ксенофобии и </w:t>
      </w:r>
      <w:proofErr w:type="spellStart"/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мигрантофобии</w:t>
      </w:r>
      <w:proofErr w:type="spellEnd"/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Реализация Программы позволит повысить уровень </w:t>
      </w:r>
      <w:proofErr w:type="spellStart"/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этноконфессиональной</w:t>
      </w:r>
      <w:proofErr w:type="spellEnd"/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культуры жителей Урупского сельского поселения, обеспечить толерантную среду проживания в регионе посредством информирования и распространения знаний о традициях, истории национальностей и религий, укрепить взаимодействие между органами местного самоуправления и общественностью муниципального района. Сформировать позитивный имидж поселения как территории, комфортной для проживания представителей любой национальности и конфессии.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Цели, задачи и </w:t>
      </w:r>
      <w:hyperlink r:id="rId8" w:tooltip="Целевые показатели" w:history="1">
        <w:r w:rsidRPr="007838D3">
          <w:rPr>
            <w:rFonts w:ascii="Times New Roman" w:eastAsia="Times New Roman" w:hAnsi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целевые показатели</w:t>
        </w:r>
      </w:hyperlink>
      <w:r w:rsidRPr="007838D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программы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Целями Программы являются: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сохранение атмосферы взаимного уважения к национальным и конфессиональным традициям и обычаям народов, проживающих на территории Урупского сельского поселения;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формирование позитивного </w:t>
      </w:r>
      <w:proofErr w:type="gramStart"/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имиджа  Урупского</w:t>
      </w:r>
      <w:proofErr w:type="gramEnd"/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как территории, комфортной для проживания представителей различных национальностей.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задачами Программы являются: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укрепление межэтнического и межконфессионального сотрудничества, в том числе посредством реализации совместных проектов в сфере межнациональных и межконфессиональных отношений;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-профилактика межнациональных и межконфессиональных конфликтов посредством информирования и просвещения жителей Урупского сельского поселения о существующих национальных обычаях, традициях, культурах и религиях;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правовое воспитание населения, проводимое в целях разъяснения антиобщественной направленности идеологии и практики экстремизма, формирования установок неприятия проявлениям экстремизма и ксенофобии;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укрепление межэтнической и межконфессиональной толерантности и профилактика проявлений экстремизма в молодежной среде.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Показателями, характеризующими достижение целей программы, являются: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увеличение количества мероприятий, направленных на укрепление межнациональной и межконфессиональной солидарности среди жителей Урупского сельского поселения;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увеличение количества образовательных мероприятий, проведенных в учебных заведениях, направленных на укрепление межнациональной и межконфессиональной солидарности среди учащихся поселения.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Конечная реализация программы до 2024 года обеспечит: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минимизацию рисков проявлений экстремизма в Урупском сельском поселении и сохранение стабильной общественно-политической и </w:t>
      </w:r>
      <w:proofErr w:type="spellStart"/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этноконфессиональной</w:t>
      </w:r>
      <w:proofErr w:type="spellEnd"/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ситуации, характеризующуюся увеличением доли населения, отмечающего отсутствие конфликтов на почве межэтнических и межконфессиональных отношений;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увеличение доли граждан, удовлетворенных имеющимися возможностями реализации своих национальных и религиозных потребностей;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сохранение и развитие национальных культур, родных языков, самобытности народов, проживающих на территории района;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выявление и внедрение новых направлений и форм взаимодействия органов местного самоуправления с национальными и религиозными общественными объединениями;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рост числа молодежи, жизненными ценностями которых являются уважение к истории и культуре своего и других народов, толерантность, гордость за свою малую Родину – Урупское сельское поселение и Российскую Федерацию в целом;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повышение уровня этнокультурой компетентности муниципальных служащих, сотрудни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 органов правопорядка и т. д.</w:t>
      </w:r>
    </w:p>
    <w:p w:rsidR="00DB72A2" w:rsidRPr="007838D3" w:rsidRDefault="00DB72A2" w:rsidP="00DB72A2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DB72A2" w:rsidRPr="007838D3" w:rsidRDefault="00DB72A2" w:rsidP="00DB7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7838D3">
        <w:rPr>
          <w:rFonts w:ascii="Helvetica" w:eastAsia="Times New Roman" w:hAnsi="Helvetica"/>
          <w:color w:val="444444"/>
          <w:sz w:val="21"/>
          <w:szCs w:val="21"/>
          <w:lang w:eastAsia="ru-RU"/>
        </w:rPr>
        <w:t> </w:t>
      </w:r>
      <w:r w:rsidRPr="007838D3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Раздел 6. Основные программные мероприятия</w:t>
      </w:r>
    </w:p>
    <w:p w:rsidR="00DB72A2" w:rsidRPr="007838D3" w:rsidRDefault="00DB72A2" w:rsidP="00DB7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7838D3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 по реализации </w:t>
      </w:r>
      <w:proofErr w:type="gramStart"/>
      <w:r w:rsidRPr="007838D3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муниципальной  Программы</w:t>
      </w:r>
      <w:proofErr w:type="gramEnd"/>
      <w:r w:rsidRPr="007838D3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 «</w:t>
      </w:r>
      <w:r w:rsidRPr="007838D3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Гармонизация межнациональных и межконфессиональных отношений на территории Урупского сельского поселения  на 2022- 2024  годы»</w:t>
      </w: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4"/>
        <w:gridCol w:w="1294"/>
        <w:gridCol w:w="709"/>
        <w:gridCol w:w="709"/>
        <w:gridCol w:w="708"/>
        <w:gridCol w:w="767"/>
        <w:gridCol w:w="2068"/>
      </w:tblGrid>
      <w:tr w:rsidR="00DB72A2" w:rsidRPr="007838D3" w:rsidTr="007560D5">
        <w:trPr>
          <w:trHeight w:val="285"/>
        </w:trPr>
        <w:tc>
          <w:tcPr>
            <w:tcW w:w="33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Затраты, всего, тыс. рублей</w:t>
            </w:r>
          </w:p>
        </w:tc>
        <w:tc>
          <w:tcPr>
            <w:tcW w:w="218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и финансирования</w:t>
            </w:r>
          </w:p>
        </w:tc>
        <w:tc>
          <w:tcPr>
            <w:tcW w:w="206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B72A2" w:rsidRPr="007838D3" w:rsidTr="007560D5">
        <w:trPr>
          <w:trHeight w:val="270"/>
        </w:trPr>
        <w:tc>
          <w:tcPr>
            <w:tcW w:w="3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2A2" w:rsidRPr="007838D3" w:rsidTr="007560D5"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1.Проведение мониторингов законодательства в сфере межнациональных и межконфессиональных отношений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72A2" w:rsidRPr="007838D3" w:rsidRDefault="00DB72A2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72A2" w:rsidRPr="007838D3" w:rsidTr="007560D5"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 Проведение мероприятий, направленных на укрепление межнациональной и межконфессиональной солидарности среди жителей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тыс. руб.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тыс. </w:t>
            </w:r>
            <w:proofErr w:type="spellStart"/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тыс. </w:t>
            </w:r>
            <w:proofErr w:type="spellStart"/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тыс. </w:t>
            </w:r>
            <w:proofErr w:type="spellStart"/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поселения,</w:t>
            </w:r>
          </w:p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села Уруп, сельская библиотека, МКОУ «СОШ села Уруп»</w:t>
            </w:r>
          </w:p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B72A2" w:rsidRPr="007838D3" w:rsidTr="007560D5"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3.Проведение мониторинга и оценки миграционной ситуации на территории </w:t>
            </w:r>
            <w:proofErr w:type="gramStart"/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Урупского  сельского</w:t>
            </w:r>
            <w:proofErr w:type="gramEnd"/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Урупского сельского поселения</w:t>
            </w:r>
          </w:p>
        </w:tc>
      </w:tr>
      <w:tr w:rsidR="00DB72A2" w:rsidRPr="007838D3" w:rsidTr="007560D5"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4.Ведение  учета</w:t>
            </w:r>
            <w:proofErr w:type="gramEnd"/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 иностранных граждан, временно или постоянно проживающих на территории Урупского   сельского поселения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всего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не требуется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поселения,</w:t>
            </w:r>
          </w:p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участковый уполномоченный полиции</w:t>
            </w:r>
          </w:p>
        </w:tc>
      </w:tr>
      <w:tr w:rsidR="00DB72A2" w:rsidRPr="007838D3" w:rsidTr="007560D5"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5.Взаимодействие с </w:t>
            </w:r>
            <w:proofErr w:type="gramStart"/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УФМС  по</w:t>
            </w:r>
            <w:proofErr w:type="gramEnd"/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вопросам прибытия  иностранных граждан на территорию Урупского сельского поселения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всего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Урупского сельского поселения</w:t>
            </w:r>
          </w:p>
        </w:tc>
      </w:tr>
      <w:tr w:rsidR="00DB72A2" w:rsidRPr="007838D3" w:rsidTr="007560D5"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6.Изготовление и распространение памяток и листовок, посвященных межнациональным и межконфессиональным отношениям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2" w:rsidRPr="007838D3" w:rsidRDefault="00DB72A2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Урупского сельского поселения</w:t>
            </w:r>
          </w:p>
        </w:tc>
      </w:tr>
    </w:tbl>
    <w:p w:rsidR="00FF0543" w:rsidRDefault="00FF0543">
      <w:bookmarkStart w:id="0" w:name="_GoBack"/>
      <w:bookmarkEnd w:id="0"/>
    </w:p>
    <w:sectPr w:rsidR="00FF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44CCD"/>
    <w:multiLevelType w:val="multilevel"/>
    <w:tmpl w:val="29B08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55"/>
    <w:rsid w:val="00C22955"/>
    <w:rsid w:val="00DB72A2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418BE-1F7F-4BAC-BC9C-2E7D247B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A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celevie_pokazatel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mezhkulmzturnie_kommunik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bshestvenno_gosudarstvennie_obtzedineniya/" TargetMode="External"/><Relationship Id="rId5" Type="http://schemas.openxmlformats.org/officeDocument/2006/relationships/hyperlink" Target="https://pandia.ru/text/category/konsolidatc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2260</Words>
  <Characters>12886</Characters>
  <Application>Microsoft Office Word</Application>
  <DocSecurity>0</DocSecurity>
  <Lines>107</Lines>
  <Paragraphs>30</Paragraphs>
  <ScaleCrop>false</ScaleCrop>
  <Company/>
  <LinksUpToDate>false</LinksUpToDate>
  <CharactersWithSpaces>15116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2022-05-17T09:51:00Z</dcterms:created>
  <dcterms:modified xsi:type="dcterms:W3CDTF">2022-05-17T09:52:00Z</dcterms:modified>
</cp:coreProperties>
</file>