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D8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71">
        <w:rPr>
          <w:rFonts w:ascii="Times New Roman" w:hAnsi="Times New Roman" w:cs="Times New Roman"/>
          <w:b/>
          <w:sz w:val="28"/>
          <w:szCs w:val="28"/>
        </w:rPr>
        <w:t>ПРОКУРОР РАЗЪЯСНЯЕТ</w:t>
      </w:r>
    </w:p>
    <w:p w:rsidR="00E55171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02" w:rsidRPr="00704402" w:rsidRDefault="00704402" w:rsidP="00704402">
      <w:pPr>
        <w:shd w:val="clear" w:color="auto" w:fill="FFFFFF"/>
        <w:spacing w:line="21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4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апреля вырастут социальные пенсии.</w:t>
      </w:r>
    </w:p>
    <w:p w:rsidR="00704402" w:rsidRDefault="00704402" w:rsidP="00704402">
      <w:pPr>
        <w:shd w:val="clear" w:color="auto" w:fill="FFFFFF"/>
        <w:spacing w:line="210" w:lineRule="atLeast"/>
        <w:jc w:val="both"/>
        <w:rPr>
          <w:color w:val="000000"/>
          <w:sz w:val="28"/>
          <w:szCs w:val="28"/>
        </w:rPr>
      </w:pPr>
    </w:p>
    <w:p w:rsidR="00704402" w:rsidRDefault="00704402" w:rsidP="007044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4" w:history="1">
        <w:r w:rsidRPr="00704402">
          <w:rPr>
            <w:rFonts w:ascii="Times New Roman" w:hAnsi="Times New Roman" w:cs="Times New Roman"/>
            <w:b/>
            <w:bCs/>
            <w:color w:val="333333"/>
            <w:sz w:val="28"/>
            <w:szCs w:val="28"/>
            <w:bdr w:val="none" w:sz="0" w:space="0" w:color="auto" w:frame="1"/>
            <w:shd w:val="clear" w:color="auto" w:fill="FFFFFF"/>
          </w:rPr>
          <w:br/>
        </w:r>
        <w:r w:rsidRPr="00704402">
          <w:rPr>
            <w:rStyle w:val="a5"/>
            <w:rFonts w:ascii="Times New Roman" w:hAnsi="Times New Roman" w:cs="Times New Roman"/>
            <w:b/>
            <w:bCs/>
            <w:color w:val="333333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Постановление Правительства РФ от 23 марта 2021 г. N 443 "Об утверждении коэффициента индексации с 1 апреля 2021 г. социальных пенсий"</w:t>
        </w:r>
      </w:hyperlink>
      <w:r w:rsidRPr="007044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</w:t>
      </w:r>
    </w:p>
    <w:p w:rsidR="00704402" w:rsidRDefault="00704402" w:rsidP="0070440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402">
        <w:rPr>
          <w:rFonts w:ascii="Times New Roman" w:hAnsi="Times New Roman" w:cs="Times New Roman"/>
          <w:color w:val="000000"/>
          <w:sz w:val="28"/>
          <w:szCs w:val="28"/>
        </w:rPr>
        <w:t>С 1 апреля социальные пенсии будут увеличены на 3,4%.</w:t>
      </w:r>
      <w:r w:rsidRPr="00704402">
        <w:rPr>
          <w:rFonts w:ascii="Times New Roman" w:hAnsi="Times New Roman" w:cs="Times New Roman"/>
          <w:color w:val="000000"/>
          <w:sz w:val="28"/>
          <w:szCs w:val="28"/>
        </w:rPr>
        <w:br/>
        <w:t>Такие пенсии получают граждане, у которых нет достаточного подтверждённого стажа для начисления страховой пенсии, а также люди с инвалидностью и те, кто потерял кормильца.</w:t>
      </w:r>
      <w:r w:rsidRPr="0070440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Размер индексации рассчитывается исходя из величины прожиточного минимума пенсионера за 2 </w:t>
      </w:r>
      <w:proofErr w:type="gramStart"/>
      <w:r w:rsidRPr="00704402">
        <w:rPr>
          <w:rFonts w:ascii="Times New Roman" w:hAnsi="Times New Roman" w:cs="Times New Roman"/>
          <w:color w:val="000000"/>
          <w:sz w:val="28"/>
          <w:szCs w:val="28"/>
        </w:rPr>
        <w:t>предыдущих</w:t>
      </w:r>
      <w:proofErr w:type="gramEnd"/>
      <w:r w:rsidRPr="00704402">
        <w:rPr>
          <w:rFonts w:ascii="Times New Roman" w:hAnsi="Times New Roman" w:cs="Times New Roman"/>
          <w:color w:val="000000"/>
          <w:sz w:val="28"/>
          <w:szCs w:val="28"/>
        </w:rPr>
        <w:t xml:space="preserve"> года. После повышения средний размер социальной пенсии составит 10 183 руб.</w:t>
      </w:r>
    </w:p>
    <w:p w:rsidR="00704402" w:rsidRPr="00704402" w:rsidRDefault="00704402" w:rsidP="0070440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402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 1 апреля 2021 г.</w:t>
      </w:r>
    </w:p>
    <w:p w:rsidR="000409CB" w:rsidRPr="00704402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9CB" w:rsidRDefault="00704402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="000409CB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409CB">
        <w:rPr>
          <w:rFonts w:ascii="Times New Roman" w:eastAsia="Times New Roman" w:hAnsi="Times New Roman" w:cs="Times New Roman"/>
          <w:sz w:val="28"/>
          <w:szCs w:val="28"/>
        </w:rPr>
        <w:t>.2021</w:t>
      </w:r>
    </w:p>
    <w:p w:rsid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прокурора </w:t>
      </w:r>
    </w:p>
    <w:p w:rsid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Урупского района  </w:t>
      </w:r>
    </w:p>
    <w:p w:rsidR="000409CB" w:rsidRP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А.А. Деменков</w:t>
      </w:r>
    </w:p>
    <w:p w:rsidR="000409CB" w:rsidRP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9C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5171" w:rsidRPr="00E55171" w:rsidRDefault="00E55171" w:rsidP="000409CB">
      <w:pPr>
        <w:shd w:val="clear" w:color="auto" w:fill="FFFFFF"/>
        <w:spacing w:line="393" w:lineRule="atLeast"/>
        <w:rPr>
          <w:rFonts w:ascii="Times New Roman" w:hAnsi="Times New Roman" w:cs="Times New Roman"/>
          <w:sz w:val="28"/>
          <w:szCs w:val="28"/>
        </w:rPr>
      </w:pPr>
    </w:p>
    <w:sectPr w:rsidR="00E55171" w:rsidRPr="00E55171" w:rsidSect="0054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746B"/>
    <w:rsid w:val="000409CB"/>
    <w:rsid w:val="00076674"/>
    <w:rsid w:val="0007746B"/>
    <w:rsid w:val="001F7ED5"/>
    <w:rsid w:val="0024075A"/>
    <w:rsid w:val="002A5D99"/>
    <w:rsid w:val="002B4249"/>
    <w:rsid w:val="00373F16"/>
    <w:rsid w:val="003D097D"/>
    <w:rsid w:val="004A5C43"/>
    <w:rsid w:val="00543BEC"/>
    <w:rsid w:val="005E5A1E"/>
    <w:rsid w:val="00694327"/>
    <w:rsid w:val="006E225A"/>
    <w:rsid w:val="00704402"/>
    <w:rsid w:val="007941DC"/>
    <w:rsid w:val="009F3CD8"/>
    <w:rsid w:val="00A8351F"/>
    <w:rsid w:val="00B676A2"/>
    <w:rsid w:val="00BF195A"/>
    <w:rsid w:val="00CF26D8"/>
    <w:rsid w:val="00E17D32"/>
    <w:rsid w:val="00E55171"/>
    <w:rsid w:val="00E6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46B"/>
    <w:pPr>
      <w:spacing w:after="0" w:line="240" w:lineRule="auto"/>
    </w:pPr>
  </w:style>
  <w:style w:type="character" w:customStyle="1" w:styleId="feeds-pagenavigationicon">
    <w:name w:val="feeds-page__navigation_icon"/>
    <w:basedOn w:val="a0"/>
    <w:rsid w:val="00E55171"/>
  </w:style>
  <w:style w:type="character" w:customStyle="1" w:styleId="feeds-pagenavigationtooltip">
    <w:name w:val="feeds-page__navigation_tooltip"/>
    <w:basedOn w:val="a0"/>
    <w:rsid w:val="00E55171"/>
  </w:style>
  <w:style w:type="paragraph" w:styleId="a4">
    <w:name w:val="Normal (Web)"/>
    <w:basedOn w:val="a"/>
    <w:uiPriority w:val="99"/>
    <w:semiHidden/>
    <w:unhideWhenUsed/>
    <w:rsid w:val="00E5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51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3504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725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0100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0517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268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8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761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284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hotlaw/federal/14530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2021-04-01T15:38:00Z</cp:lastPrinted>
  <dcterms:created xsi:type="dcterms:W3CDTF">2020-06-25T13:45:00Z</dcterms:created>
  <dcterms:modified xsi:type="dcterms:W3CDTF">2021-04-01T15:39:00Z</dcterms:modified>
</cp:coreProperties>
</file>