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15E6" w14:textId="77777777" w:rsidR="00023983" w:rsidRDefault="000F5C72">
      <w:pPr>
        <w:widowControl w:val="0"/>
        <w:tabs>
          <w:tab w:val="center" w:pos="7620"/>
        </w:tabs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6</w:t>
      </w:r>
    </w:p>
    <w:p w14:paraId="5B4D16CF" w14:textId="77777777" w:rsidR="00023983" w:rsidRDefault="000F5C72">
      <w:pPr>
        <w:widowControl w:val="0"/>
        <w:tabs>
          <w:tab w:val="center" w:pos="7623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Урупского</w:t>
      </w:r>
    </w:p>
    <w:p w14:paraId="3770DF96" w14:textId="77777777" w:rsidR="00023983" w:rsidRDefault="000F5C72">
      <w:pPr>
        <w:widowControl w:val="0"/>
        <w:tabs>
          <w:tab w:val="center" w:pos="7623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003E55E9" w14:textId="1E3C3470" w:rsidR="00023983" w:rsidRDefault="000F5C72">
      <w:pPr>
        <w:widowControl w:val="0"/>
        <w:tabs>
          <w:tab w:val="center" w:pos="7623"/>
        </w:tabs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.2020г.</w:t>
      </w:r>
    </w:p>
    <w:p w14:paraId="72728C01" w14:textId="77777777" w:rsidR="00023983" w:rsidRDefault="000F5C72">
      <w:pPr>
        <w:spacing w:beforeAutospacing="1" w:afterAutospacing="1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Программа муниципальных внутренних заимствований Урупского сельского поселения, направляемых на покрытие дефицита бюджета поселения</w:t>
      </w:r>
    </w:p>
    <w:p w14:paraId="2F7203B1" w14:textId="77777777" w:rsidR="00023983" w:rsidRDefault="000F5C7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440472CB" w14:textId="77777777" w:rsidR="00023983" w:rsidRDefault="000F5C72">
      <w:pPr>
        <w:spacing w:beforeAutospacing="1" w:afterAutospacing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внутренних   заимствований Урупского се</w:t>
      </w:r>
      <w:bookmarkStart w:id="0" w:name="__UnoMark__66_2259775465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льского поселения, направляемых на покрытие дефицита бюджета поселения и погашения муниципальных долговых обязательств Урупского сельского поселения, на 2021 год.</w:t>
      </w:r>
    </w:p>
    <w:p w14:paraId="79B4B93F" w14:textId="77777777" w:rsidR="00023983" w:rsidRDefault="000F5C7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   Урупского сельского поселения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 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действующим  законодательством  Российской  Федерации, имеет право  привлекать  муниципальные займы, осуществляемые путем  выпуска ценных бумаг Урупского сельского и кредиты, привлекаемые  в местный бюджет от других бюджетов бюджетной системы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 и от кредитных организаций, по которым возникают муниципальные долговые обязательства Урупского сельского поселения.</w:t>
      </w:r>
    </w:p>
    <w:p w14:paraId="2533AE7C" w14:textId="77777777" w:rsidR="00023983" w:rsidRDefault="000F5C7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4AB9839E" w14:textId="77777777" w:rsidR="00023983" w:rsidRDefault="000F5C72">
      <w:pPr>
        <w:spacing w:beforeAutospacing="1" w:afterAutospacing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   внутренних заимствований Урупского сельского поселения на 2021 год </w:t>
      </w:r>
    </w:p>
    <w:tbl>
      <w:tblPr>
        <w:tblW w:w="916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2520"/>
      </w:tblGrid>
      <w:tr w:rsidR="00023983" w14:paraId="63DE4DD5" w14:textId="77777777">
        <w:trPr>
          <w:trHeight w:val="660"/>
        </w:trPr>
        <w:tc>
          <w:tcPr>
            <w:tcW w:w="6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9FB238F" w14:textId="77777777" w:rsidR="00023983" w:rsidRDefault="000F5C72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8FF2A6" w14:textId="77777777" w:rsidR="00023983" w:rsidRDefault="000F5C72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заимствований</w:t>
            </w:r>
          </w:p>
          <w:p w14:paraId="275CB202" w14:textId="77777777" w:rsidR="00023983" w:rsidRDefault="000F5C7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A25B931" w14:textId="77777777" w:rsidR="00023983" w:rsidRDefault="000F5C72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043E44B4" w14:textId="77777777" w:rsidR="00023983" w:rsidRDefault="000F5C72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023983" w14:paraId="44EF5B0F" w14:textId="77777777">
        <w:trPr>
          <w:trHeight w:val="1095"/>
        </w:trPr>
        <w:tc>
          <w:tcPr>
            <w:tcW w:w="6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25CD72B" w14:textId="77777777" w:rsidR="00023983" w:rsidRDefault="000F5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организаций:</w:t>
            </w:r>
          </w:p>
          <w:p w14:paraId="1EB770F4" w14:textId="77777777" w:rsidR="00023983" w:rsidRDefault="000F5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14:paraId="7E74FC6E" w14:textId="77777777" w:rsidR="00023983" w:rsidRDefault="000F5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9050637" w14:textId="77777777" w:rsidR="00023983" w:rsidRDefault="000F5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CC485F" w14:textId="77777777" w:rsidR="00023983" w:rsidRDefault="000F5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8011691" w14:textId="77777777" w:rsidR="00023983" w:rsidRDefault="000F5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CCB790B" w14:textId="77777777" w:rsidR="00023983" w:rsidRDefault="000F5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3983" w14:paraId="7B58B835" w14:textId="77777777">
        <w:trPr>
          <w:trHeight w:val="975"/>
        </w:trPr>
        <w:tc>
          <w:tcPr>
            <w:tcW w:w="6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D8533E7" w14:textId="77777777" w:rsidR="00023983" w:rsidRDefault="000F5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ценные бумаги:</w:t>
            </w:r>
          </w:p>
          <w:p w14:paraId="6A24FC82" w14:textId="77777777" w:rsidR="00023983" w:rsidRDefault="000F5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14:paraId="27F7EE08" w14:textId="77777777" w:rsidR="00023983" w:rsidRDefault="000F5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D736479" w14:textId="77777777" w:rsidR="00023983" w:rsidRDefault="000F5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E25F4D" w14:textId="77777777" w:rsidR="00023983" w:rsidRDefault="000F5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6F1C29" w14:textId="77777777" w:rsidR="00023983" w:rsidRDefault="000F5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A982F3B" w14:textId="77777777" w:rsidR="00023983" w:rsidRDefault="000F5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3983" w14:paraId="3AFC295B" w14:textId="77777777">
        <w:tc>
          <w:tcPr>
            <w:tcW w:w="6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59FB7ED" w14:textId="77777777" w:rsidR="00023983" w:rsidRDefault="000F5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других бюджетов</w:t>
            </w:r>
          </w:p>
          <w:p w14:paraId="2B5FBD84" w14:textId="77777777" w:rsidR="00023983" w:rsidRDefault="000F5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Российской Федерации:</w:t>
            </w:r>
          </w:p>
          <w:p w14:paraId="12F63032" w14:textId="77777777" w:rsidR="00023983" w:rsidRDefault="000F5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14:paraId="09A3AD55" w14:textId="77777777" w:rsidR="00023983" w:rsidRDefault="000F5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73D4E13" w14:textId="77777777" w:rsidR="00023983" w:rsidRDefault="000F5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E91195" w14:textId="77777777" w:rsidR="00023983" w:rsidRDefault="000F5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54636F" w14:textId="77777777" w:rsidR="00023983" w:rsidRDefault="000F5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777F27" w14:textId="77777777" w:rsidR="00023983" w:rsidRDefault="000F5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455CF3E" w14:textId="77777777" w:rsidR="00023983" w:rsidRDefault="000F5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6CB6BDC" w14:textId="77777777" w:rsidR="00023983" w:rsidRDefault="00023983">
      <w:pPr>
        <w:outlineLvl w:val="0"/>
      </w:pPr>
    </w:p>
    <w:p w14:paraId="74F5D506" w14:textId="77777777" w:rsidR="00023983" w:rsidRDefault="000F5C72">
      <w:r>
        <w:rPr>
          <w:sz w:val="24"/>
          <w:szCs w:val="24"/>
        </w:rPr>
        <w:t>Глава Урупского сельского поселения                                                              Р.М. Ханбекова</w:t>
      </w:r>
    </w:p>
    <w:sectPr w:rsidR="0002398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983"/>
    <w:rsid w:val="00023983"/>
    <w:rsid w:val="000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6002"/>
  <w15:docId w15:val="{026105A9-88F5-4AF0-9F65-D04D31AC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urup_180820</cp:lastModifiedBy>
  <cp:revision>15</cp:revision>
  <cp:lastPrinted>2021-01-18T14:41:00Z</cp:lastPrinted>
  <dcterms:created xsi:type="dcterms:W3CDTF">2017-11-17T12:25:00Z</dcterms:created>
  <dcterms:modified xsi:type="dcterms:W3CDTF">2021-01-18T14:41:00Z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