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EC" w:rsidRDefault="0007746B" w:rsidP="000774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46B">
        <w:rPr>
          <w:rFonts w:ascii="Times New Roman" w:hAnsi="Times New Roman" w:cs="Times New Roman"/>
          <w:b/>
          <w:sz w:val="28"/>
          <w:szCs w:val="28"/>
        </w:rPr>
        <w:t xml:space="preserve">Урупским районным судом осуждена местная жительница за </w:t>
      </w:r>
      <w:r>
        <w:rPr>
          <w:rFonts w:ascii="Times New Roman" w:hAnsi="Times New Roman" w:cs="Times New Roman"/>
          <w:b/>
          <w:sz w:val="28"/>
          <w:szCs w:val="28"/>
        </w:rPr>
        <w:t xml:space="preserve">ложное </w:t>
      </w:r>
      <w:r w:rsidR="00076674">
        <w:rPr>
          <w:rFonts w:ascii="Times New Roman" w:hAnsi="Times New Roman" w:cs="Times New Roman"/>
          <w:b/>
          <w:sz w:val="28"/>
          <w:szCs w:val="28"/>
        </w:rPr>
        <w:t xml:space="preserve">сообщение о </w:t>
      </w:r>
      <w:r>
        <w:rPr>
          <w:rFonts w:ascii="Times New Roman" w:hAnsi="Times New Roman" w:cs="Times New Roman"/>
          <w:b/>
          <w:sz w:val="28"/>
          <w:szCs w:val="28"/>
        </w:rPr>
        <w:t xml:space="preserve"> совершении убийства</w:t>
      </w:r>
    </w:p>
    <w:p w:rsidR="0007746B" w:rsidRDefault="0007746B" w:rsidP="0007746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46B" w:rsidRDefault="0007746B" w:rsidP="0007746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46B" w:rsidRDefault="0007746B" w:rsidP="000774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Приговором Урупского районного суда 66 летняя  жительница с. Уруп Урупского района признан</w:t>
      </w:r>
      <w:r w:rsidR="00B676A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виновной в совершении преступления,  предусмотренного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.2 ст. 306 УК РФ (Заведомо ложный донос о совершении преступления, соединённый с обвинением лица в совершении особо тяжкого  преступления). </w:t>
      </w:r>
    </w:p>
    <w:p w:rsidR="0007746B" w:rsidRDefault="0007746B" w:rsidP="000774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судебном заседании установлено, что  04.05.2020 осужденная  распивала спиртные напитки совместно со </w:t>
      </w:r>
      <w:r w:rsidR="004A5C43">
        <w:rPr>
          <w:rFonts w:ascii="Times New Roman" w:hAnsi="Times New Roman" w:cs="Times New Roman"/>
          <w:sz w:val="28"/>
          <w:szCs w:val="28"/>
        </w:rPr>
        <w:t>своим сожителем, с которым на почве ревности возник конфликт</w:t>
      </w:r>
      <w:r w:rsidR="00373F16">
        <w:rPr>
          <w:rFonts w:ascii="Times New Roman" w:hAnsi="Times New Roman" w:cs="Times New Roman"/>
          <w:sz w:val="28"/>
          <w:szCs w:val="28"/>
        </w:rPr>
        <w:t>.</w:t>
      </w:r>
      <w:r w:rsidR="004A5C4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A5C43" w:rsidRDefault="004A5C43" w:rsidP="000774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конфликта у  осужденной  возник  умысел, направленный на обвинение потерпевшего в совершении особо тяжкого преступления. С этой целью </w:t>
      </w:r>
      <w:r w:rsidR="00076674"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>, представившись вымышленным именем и фамилией</w:t>
      </w:r>
      <w:r w:rsidR="000766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сообщила</w:t>
      </w:r>
      <w:r w:rsidR="00076674">
        <w:rPr>
          <w:rFonts w:ascii="Times New Roman" w:hAnsi="Times New Roman" w:cs="Times New Roman"/>
          <w:sz w:val="28"/>
          <w:szCs w:val="28"/>
        </w:rPr>
        <w:t xml:space="preserve"> по средствам телефонной связи </w:t>
      </w:r>
      <w:r>
        <w:rPr>
          <w:rFonts w:ascii="Times New Roman" w:hAnsi="Times New Roman" w:cs="Times New Roman"/>
          <w:sz w:val="28"/>
          <w:szCs w:val="28"/>
        </w:rPr>
        <w:t xml:space="preserve"> в органы внутренних дел </w:t>
      </w:r>
      <w:r w:rsidR="00076674">
        <w:rPr>
          <w:rFonts w:ascii="Times New Roman" w:hAnsi="Times New Roman" w:cs="Times New Roman"/>
          <w:sz w:val="28"/>
          <w:szCs w:val="28"/>
        </w:rPr>
        <w:t xml:space="preserve">недостоверные  сведения </w:t>
      </w:r>
      <w:r>
        <w:rPr>
          <w:rFonts w:ascii="Times New Roman" w:hAnsi="Times New Roman" w:cs="Times New Roman"/>
          <w:sz w:val="28"/>
          <w:szCs w:val="28"/>
        </w:rPr>
        <w:t xml:space="preserve">о  совершении  сожителем </w:t>
      </w:r>
      <w:r w:rsidR="00076674">
        <w:rPr>
          <w:rFonts w:ascii="Times New Roman" w:hAnsi="Times New Roman" w:cs="Times New Roman"/>
          <w:sz w:val="28"/>
          <w:szCs w:val="28"/>
        </w:rPr>
        <w:t>убийства её  самой.</w:t>
      </w:r>
    </w:p>
    <w:p w:rsidR="00076674" w:rsidRDefault="00076674" w:rsidP="000774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судебного заседания, подсудимая, сославшись на активное  способствование  раскрытию и расследованию преступления, просила у суда о снисхождении.</w:t>
      </w:r>
    </w:p>
    <w:p w:rsidR="00076674" w:rsidRDefault="00076674" w:rsidP="000774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Урупский районный суд, согласившись с мнением  государственного обвинителя прокуратуры Урупского района, принял во внимание наличие ряда смягчающих наказание обстоятельств, в том числе и пенсионный возраст подсудимой, и назначил ей наказание в виде лишения свободы с применением  положений ст. 73 УК РФ,  приговорив к условной мере наказания. </w:t>
      </w:r>
    </w:p>
    <w:p w:rsidR="00373F16" w:rsidRPr="0007746B" w:rsidRDefault="00373F16" w:rsidP="000774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Приговор  вступил  в законную силу. </w:t>
      </w:r>
    </w:p>
    <w:sectPr w:rsidR="00373F16" w:rsidRPr="0007746B" w:rsidSect="00543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7746B"/>
    <w:rsid w:val="00076674"/>
    <w:rsid w:val="0007746B"/>
    <w:rsid w:val="00373F16"/>
    <w:rsid w:val="004A5C43"/>
    <w:rsid w:val="00543BEC"/>
    <w:rsid w:val="00B6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74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2020-06-25T14:13:00Z</cp:lastPrinted>
  <dcterms:created xsi:type="dcterms:W3CDTF">2020-06-25T13:45:00Z</dcterms:created>
  <dcterms:modified xsi:type="dcterms:W3CDTF">2020-07-15T08:56:00Z</dcterms:modified>
</cp:coreProperties>
</file>