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C83" w:rsidRDefault="00E46C83" w:rsidP="00E46C83">
      <w:pPr>
        <w:tabs>
          <w:tab w:val="left" w:pos="4180"/>
        </w:tabs>
        <w:jc w:val="center"/>
        <w:outlineLvl w:val="0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О Б Ъ Я В Л Е Н И Е</w:t>
      </w:r>
    </w:p>
    <w:p w:rsidR="00E46C83" w:rsidRDefault="00E46C83" w:rsidP="00E46C83">
      <w:pPr>
        <w:tabs>
          <w:tab w:val="left" w:pos="4180"/>
        </w:tabs>
        <w:jc w:val="center"/>
        <w:outlineLvl w:val="0"/>
        <w:rPr>
          <w:b/>
          <w:sz w:val="52"/>
          <w:szCs w:val="52"/>
          <w:u w:val="single"/>
        </w:rPr>
      </w:pPr>
    </w:p>
    <w:p w:rsidR="00E46C83" w:rsidRDefault="00E46C83" w:rsidP="00E46C83">
      <w:pPr>
        <w:tabs>
          <w:tab w:val="left" w:pos="4180"/>
        </w:tabs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Уважаемые избиратели Урупского сельского поселения</w:t>
      </w:r>
    </w:p>
    <w:p w:rsidR="00E46C83" w:rsidRDefault="00E46C83" w:rsidP="00E46C83">
      <w:pPr>
        <w:tabs>
          <w:tab w:val="left" w:pos="4180"/>
        </w:tabs>
        <w:jc w:val="center"/>
        <w:rPr>
          <w:b/>
          <w:sz w:val="48"/>
          <w:szCs w:val="48"/>
        </w:rPr>
      </w:pPr>
    </w:p>
    <w:p w:rsidR="00E46C83" w:rsidRDefault="00E46C83" w:rsidP="00E46C83">
      <w:pPr>
        <w:tabs>
          <w:tab w:val="left" w:pos="4180"/>
        </w:tabs>
        <w:jc w:val="both"/>
        <w:outlineLvl w:val="0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       </w:t>
      </w:r>
      <w:r>
        <w:rPr>
          <w:b/>
          <w:sz w:val="40"/>
          <w:szCs w:val="40"/>
        </w:rPr>
        <w:t>13 сентября 2020 года  на территории Урупского сельского поселения будут проводиться выборы депутатов представительного органа Урупского сельского поселения шестого созыва.</w:t>
      </w:r>
    </w:p>
    <w:p w:rsidR="00E46C83" w:rsidRDefault="00E46C83" w:rsidP="00E46C83">
      <w:pPr>
        <w:tabs>
          <w:tab w:val="left" w:pos="4180"/>
        </w:tabs>
        <w:jc w:val="both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Границы избирательного участка:  территория села Уруп.</w:t>
      </w:r>
    </w:p>
    <w:p w:rsidR="00E46C83" w:rsidRDefault="00E46C83" w:rsidP="00E46C83">
      <w:pPr>
        <w:tabs>
          <w:tab w:val="left" w:pos="4180"/>
        </w:tabs>
        <w:jc w:val="both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Участковая избирательная комиссия избирательного участка № 195 расположена по адресу: КЧР, Урупский район, с. Уруп, ул. Первомайская, 48 (Дом культуры) и  начнет свою работу с 01.09.2020 года.</w:t>
      </w:r>
    </w:p>
    <w:p w:rsidR="00E46C83" w:rsidRDefault="00E46C83" w:rsidP="00E46C83">
      <w:pPr>
        <w:tabs>
          <w:tab w:val="left" w:pos="4180"/>
        </w:tabs>
        <w:jc w:val="center"/>
        <w:outlineLvl w:val="0"/>
        <w:rPr>
          <w:b/>
          <w:sz w:val="52"/>
          <w:szCs w:val="52"/>
        </w:rPr>
      </w:pPr>
    </w:p>
    <w:p w:rsidR="00E46C83" w:rsidRDefault="00E46C83" w:rsidP="00E46C83">
      <w:pPr>
        <w:tabs>
          <w:tab w:val="left" w:pos="4180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 xml:space="preserve">                         </w:t>
      </w:r>
      <w:bookmarkStart w:id="0" w:name="_GoBack"/>
      <w:bookmarkEnd w:id="0"/>
      <w:r>
        <w:rPr>
          <w:b/>
          <w:sz w:val="28"/>
          <w:szCs w:val="28"/>
        </w:rPr>
        <w:t>Избирательная комиссия</w:t>
      </w:r>
    </w:p>
    <w:p w:rsidR="00E46C83" w:rsidRDefault="00E46C83" w:rsidP="00E46C83">
      <w:pPr>
        <w:tabs>
          <w:tab w:val="left" w:pos="4180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>Урупского сельского поселения</w:t>
      </w:r>
    </w:p>
    <w:p w:rsidR="00E46C83" w:rsidRDefault="00E46C83" w:rsidP="00E46C83">
      <w:pPr>
        <w:tabs>
          <w:tab w:val="left" w:pos="4180"/>
        </w:tabs>
        <w:jc w:val="center"/>
        <w:outlineLvl w:val="0"/>
        <w:rPr>
          <w:b/>
          <w:sz w:val="52"/>
          <w:szCs w:val="52"/>
        </w:rPr>
      </w:pPr>
    </w:p>
    <w:p w:rsidR="000A2AD6" w:rsidRPr="00E46C83" w:rsidRDefault="000A2AD6" w:rsidP="00E46C83"/>
    <w:sectPr w:rsidR="000A2AD6" w:rsidRPr="00E46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867646"/>
    <w:multiLevelType w:val="hybridMultilevel"/>
    <w:tmpl w:val="621C6AE6"/>
    <w:lvl w:ilvl="0" w:tplc="49A0E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EE01D6"/>
    <w:multiLevelType w:val="hybridMultilevel"/>
    <w:tmpl w:val="A7C49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E37"/>
    <w:rsid w:val="000A2AD6"/>
    <w:rsid w:val="00183D11"/>
    <w:rsid w:val="00302D86"/>
    <w:rsid w:val="00675729"/>
    <w:rsid w:val="00852E37"/>
    <w:rsid w:val="00C06BBD"/>
    <w:rsid w:val="00DC5500"/>
    <w:rsid w:val="00E46C83"/>
    <w:rsid w:val="00E62E48"/>
    <w:rsid w:val="00EE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7810DA-85DC-4FB2-9DAA-296D082B2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C5500"/>
    <w:rPr>
      <w:color w:val="0000FF"/>
      <w:u w:val="single"/>
    </w:rPr>
  </w:style>
  <w:style w:type="table" w:styleId="a4">
    <w:name w:val="Table Grid"/>
    <w:basedOn w:val="a1"/>
    <w:rsid w:val="00EE25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2020-08-12T09:08:00Z</dcterms:created>
  <dcterms:modified xsi:type="dcterms:W3CDTF">2020-08-18T08:13:00Z</dcterms:modified>
</cp:coreProperties>
</file>