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89F" w:rsidRPr="0000789F" w:rsidRDefault="0000789F" w:rsidP="00007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89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789F" w:rsidRPr="0000789F" w:rsidRDefault="0000789F" w:rsidP="00007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89F"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00789F" w:rsidRPr="0000789F" w:rsidRDefault="0000789F" w:rsidP="00007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89F">
        <w:rPr>
          <w:rFonts w:ascii="Times New Roman" w:hAnsi="Times New Roman"/>
          <w:b/>
          <w:sz w:val="28"/>
          <w:szCs w:val="28"/>
        </w:rPr>
        <w:t>УРУПСКИЙ МУНИЦИПАЛЬНЫЙ РАЙОН</w:t>
      </w:r>
    </w:p>
    <w:p w:rsidR="0000789F" w:rsidRPr="0000789F" w:rsidRDefault="0000789F" w:rsidP="00007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89F">
        <w:rPr>
          <w:rFonts w:ascii="Times New Roman" w:hAnsi="Times New Roman"/>
          <w:b/>
          <w:sz w:val="28"/>
          <w:szCs w:val="28"/>
        </w:rPr>
        <w:t>АДМИНИСТРАЦИЯ УРУПСКОГО СЕЛЬСКОГО ПОСЕЛЕНИЯ</w:t>
      </w:r>
    </w:p>
    <w:p w:rsidR="0000789F" w:rsidRPr="0000789F" w:rsidRDefault="0000789F" w:rsidP="0000789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0789F" w:rsidRPr="0000789F" w:rsidRDefault="0000789F" w:rsidP="0000789F">
      <w:pPr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 w:rsidRPr="0000789F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</w:p>
    <w:p w:rsidR="0000789F" w:rsidRPr="0000789F" w:rsidRDefault="0000789F" w:rsidP="0000789F">
      <w:pPr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00789F">
        <w:rPr>
          <w:rFonts w:ascii="Times New Roman" w:hAnsi="Times New Roman"/>
          <w:b/>
          <w:bCs/>
          <w:caps/>
          <w:sz w:val="32"/>
          <w:szCs w:val="32"/>
          <w:lang w:eastAsia="zh-CN"/>
        </w:rPr>
        <w:t xml:space="preserve">ПОСТАНОВЛЕНИЕ </w:t>
      </w:r>
    </w:p>
    <w:p w:rsidR="0000789F" w:rsidRPr="0000789F" w:rsidRDefault="0000789F" w:rsidP="0000789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zh-CN"/>
        </w:rPr>
      </w:pPr>
    </w:p>
    <w:p w:rsidR="0000789F" w:rsidRPr="0000789F" w:rsidRDefault="0000789F" w:rsidP="0000789F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16.12</w:t>
      </w:r>
      <w:r w:rsidRPr="0000789F">
        <w:rPr>
          <w:rFonts w:ascii="Times New Roman" w:hAnsi="Times New Roman"/>
          <w:sz w:val="28"/>
          <w:szCs w:val="28"/>
          <w:lang w:eastAsia="zh-CN"/>
        </w:rPr>
        <w:t>.2019</w:t>
      </w:r>
      <w:r w:rsidRPr="0000789F">
        <w:rPr>
          <w:rFonts w:ascii="Times New Roman" w:hAnsi="Times New Roman"/>
          <w:sz w:val="28"/>
          <w:szCs w:val="28"/>
          <w:lang w:eastAsia="zh-CN"/>
        </w:rPr>
        <w:tab/>
      </w:r>
      <w:r w:rsidRPr="0000789F">
        <w:rPr>
          <w:rFonts w:ascii="Times New Roman" w:hAnsi="Times New Roman"/>
          <w:sz w:val="28"/>
          <w:szCs w:val="28"/>
          <w:lang w:eastAsia="zh-CN"/>
        </w:rPr>
        <w:tab/>
      </w:r>
      <w:r w:rsidRPr="0000789F">
        <w:rPr>
          <w:rFonts w:ascii="Times New Roman" w:hAnsi="Times New Roman"/>
          <w:sz w:val="28"/>
          <w:szCs w:val="28"/>
          <w:lang w:eastAsia="zh-CN"/>
        </w:rPr>
        <w:tab/>
      </w:r>
      <w:r w:rsidRPr="0000789F">
        <w:rPr>
          <w:rFonts w:ascii="Times New Roman" w:hAnsi="Times New Roman"/>
          <w:sz w:val="28"/>
          <w:szCs w:val="28"/>
          <w:lang w:eastAsia="zh-CN"/>
        </w:rPr>
        <w:tab/>
        <w:t xml:space="preserve">        с. Уруп                  </w:t>
      </w:r>
      <w:r w:rsidRPr="0000789F">
        <w:rPr>
          <w:rFonts w:ascii="Times New Roman" w:hAnsi="Times New Roman"/>
          <w:sz w:val="28"/>
          <w:szCs w:val="28"/>
          <w:lang w:eastAsia="zh-CN"/>
        </w:rPr>
        <w:tab/>
      </w:r>
      <w:r w:rsidRPr="0000789F">
        <w:rPr>
          <w:rFonts w:ascii="Times New Roman" w:hAnsi="Times New Roman"/>
          <w:sz w:val="28"/>
          <w:szCs w:val="28"/>
          <w:lang w:eastAsia="zh-CN"/>
        </w:rPr>
        <w:tab/>
      </w:r>
      <w:r w:rsidRPr="0000789F">
        <w:rPr>
          <w:rFonts w:ascii="Times New Roman" w:hAnsi="Times New Roman"/>
          <w:sz w:val="28"/>
          <w:szCs w:val="28"/>
          <w:lang w:eastAsia="zh-CN"/>
        </w:rPr>
        <w:tab/>
      </w:r>
      <w:r w:rsidRPr="0000789F">
        <w:rPr>
          <w:rFonts w:ascii="Times New Roman" w:hAnsi="Times New Roman"/>
          <w:sz w:val="28"/>
          <w:szCs w:val="28"/>
          <w:lang w:eastAsia="zh-CN"/>
        </w:rPr>
        <w:tab/>
        <w:t xml:space="preserve"> № </w:t>
      </w:r>
      <w:r>
        <w:rPr>
          <w:rFonts w:ascii="Times New Roman" w:hAnsi="Times New Roman"/>
          <w:sz w:val="28"/>
          <w:szCs w:val="28"/>
          <w:lang w:eastAsia="zh-CN"/>
        </w:rPr>
        <w:t>28</w:t>
      </w:r>
    </w:p>
    <w:p w:rsidR="0000789F" w:rsidRPr="0000789F" w:rsidRDefault="0000789F" w:rsidP="00007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89F" w:rsidRDefault="0000789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0789F" w:rsidRDefault="0000789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0789F" w:rsidRDefault="0000789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0789F" w:rsidRPr="0000789F" w:rsidRDefault="0000789F" w:rsidP="0000789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0789F">
        <w:rPr>
          <w:rFonts w:ascii="Times New Roman" w:hAnsi="Times New Roman"/>
          <w:iCs/>
          <w:sz w:val="28"/>
          <w:szCs w:val="28"/>
        </w:rPr>
        <w:t xml:space="preserve">Об утверждении Порядка проведения мониторинга </w:t>
      </w:r>
    </w:p>
    <w:p w:rsidR="0000789F" w:rsidRPr="0000789F" w:rsidRDefault="0000789F" w:rsidP="0000789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0789F">
        <w:rPr>
          <w:rFonts w:ascii="Times New Roman" w:hAnsi="Times New Roman"/>
          <w:iCs/>
          <w:sz w:val="28"/>
          <w:szCs w:val="28"/>
        </w:rPr>
        <w:t xml:space="preserve">качества финансового менеджмента, осуществляемого </w:t>
      </w:r>
    </w:p>
    <w:p w:rsidR="0000789F" w:rsidRPr="0000789F" w:rsidRDefault="0000789F" w:rsidP="0000789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0789F">
        <w:rPr>
          <w:rFonts w:ascii="Times New Roman" w:hAnsi="Times New Roman"/>
          <w:iCs/>
          <w:sz w:val="28"/>
          <w:szCs w:val="28"/>
        </w:rPr>
        <w:t xml:space="preserve">главными распорядителями средств бюджета </w:t>
      </w:r>
    </w:p>
    <w:p w:rsidR="0000789F" w:rsidRPr="0000789F" w:rsidRDefault="0000789F" w:rsidP="0000789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Урупского</w:t>
      </w:r>
      <w:r w:rsidRPr="0000789F">
        <w:rPr>
          <w:rFonts w:ascii="Times New Roman" w:hAnsi="Times New Roman"/>
          <w:iCs/>
          <w:sz w:val="28"/>
          <w:szCs w:val="28"/>
        </w:rPr>
        <w:t xml:space="preserve"> сельское поселение</w:t>
      </w:r>
    </w:p>
    <w:p w:rsidR="0000789F" w:rsidRDefault="0000789F" w:rsidP="0000789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0789F" w:rsidRDefault="0000789F" w:rsidP="00007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89F" w:rsidRDefault="0000789F" w:rsidP="0000789F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 и в целях повышения эффективности расходов бюджета Урупского сельское поселение Урупского муниципального района Карачаево-Черкесской Республики, качества бюджетного планирования и управления средствами местного бюджета поселения главными распорядителями средств местного бюджета Урупского сельское поселение,</w:t>
      </w:r>
    </w:p>
    <w:p w:rsidR="0000789F" w:rsidRDefault="0000789F" w:rsidP="00007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0789F" w:rsidRDefault="0000789F" w:rsidP="00007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89F" w:rsidRDefault="0000789F" w:rsidP="0000789F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проведения мониторинга качества финансового менеджмента, осуществляемого главными распорядителями средств бюджета Урупского сельское поселение согласно приложению.</w:t>
      </w:r>
    </w:p>
    <w:p w:rsidR="0000789F" w:rsidRDefault="0000789F" w:rsidP="0000789F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2.  Настоящее постановление вступает в силу со дня его официального опубликования на сайте администрации</w:t>
      </w:r>
    </w:p>
    <w:p w:rsidR="0000789F" w:rsidRDefault="0000789F" w:rsidP="000078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89F" w:rsidRDefault="0000789F" w:rsidP="000078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89F" w:rsidRDefault="0000789F" w:rsidP="000078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89F" w:rsidRDefault="0000789F" w:rsidP="000078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89F" w:rsidRDefault="0000789F" w:rsidP="000078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89F" w:rsidRDefault="0000789F" w:rsidP="0000789F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Глава администрации</w:t>
      </w:r>
    </w:p>
    <w:p w:rsidR="0000789F" w:rsidRDefault="0000789F" w:rsidP="000078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Урупского сельского поселения 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>О.В. Маслакова</w:t>
      </w:r>
    </w:p>
    <w:p w:rsidR="0000789F" w:rsidRDefault="0000789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0789F" w:rsidRDefault="0000789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0789F" w:rsidRDefault="0000789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0789F" w:rsidRDefault="0000789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0789F" w:rsidRDefault="0000789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0789F" w:rsidRDefault="0000789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0789F" w:rsidRDefault="0000789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0789F" w:rsidRDefault="0000789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9509B" w:rsidRPr="00F27C63" w:rsidRDefault="0000789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2C6219" w:rsidRPr="00F27C63">
        <w:rPr>
          <w:rFonts w:ascii="Times New Roman" w:hAnsi="Times New Roman"/>
          <w:sz w:val="24"/>
          <w:szCs w:val="24"/>
        </w:rPr>
        <w:t>риложение к</w:t>
      </w:r>
    </w:p>
    <w:p w:rsidR="002C6219" w:rsidRDefault="002C6219" w:rsidP="0000789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постановлению</w:t>
      </w:r>
      <w:r w:rsidR="0036565C" w:rsidRPr="00F27C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789F" w:rsidRPr="00F27C63">
        <w:rPr>
          <w:rFonts w:ascii="Times New Roman" w:hAnsi="Times New Roman"/>
          <w:sz w:val="24"/>
          <w:szCs w:val="24"/>
        </w:rPr>
        <w:t xml:space="preserve">администрации </w:t>
      </w:r>
      <w:r w:rsidR="0000789F">
        <w:rPr>
          <w:rFonts w:ascii="Times New Roman" w:hAnsi="Times New Roman"/>
          <w:sz w:val="24"/>
          <w:szCs w:val="24"/>
        </w:rPr>
        <w:t xml:space="preserve"> Урупского</w:t>
      </w:r>
      <w:proofErr w:type="gramEnd"/>
      <w:r w:rsidRPr="00F27C63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36565C" w:rsidRPr="00F27C63" w:rsidRDefault="0000789F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28 </w:t>
      </w:r>
      <w:r w:rsidR="00FE183C" w:rsidRPr="00F27C63">
        <w:rPr>
          <w:rFonts w:ascii="Times New Roman" w:hAnsi="Times New Roman"/>
          <w:sz w:val="24"/>
          <w:szCs w:val="24"/>
        </w:rPr>
        <w:t>о</w:t>
      </w:r>
      <w:r w:rsidR="00752124" w:rsidRPr="00F27C63">
        <w:rPr>
          <w:rFonts w:ascii="Times New Roman" w:hAnsi="Times New Roman"/>
          <w:sz w:val="24"/>
          <w:szCs w:val="24"/>
        </w:rPr>
        <w:t>т</w:t>
      </w:r>
      <w:r w:rsidR="00256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16.12</w:t>
      </w:r>
      <w:r w:rsidR="002569D1">
        <w:rPr>
          <w:rFonts w:ascii="Times New Roman" w:hAnsi="Times New Roman"/>
          <w:sz w:val="24"/>
          <w:szCs w:val="24"/>
        </w:rPr>
        <w:t>.</w:t>
      </w:r>
      <w:r w:rsidR="002C6219" w:rsidRPr="00F27C63">
        <w:rPr>
          <w:rFonts w:ascii="Times New Roman" w:hAnsi="Times New Roman"/>
          <w:sz w:val="24"/>
          <w:szCs w:val="24"/>
        </w:rPr>
        <w:t>2019</w:t>
      </w:r>
      <w:r w:rsidR="00FE183C" w:rsidRPr="00F27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007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</w:t>
      </w:r>
      <w:r w:rsidR="0000789F">
        <w:rPr>
          <w:rFonts w:ascii="Times New Roman" w:hAnsi="Times New Roman"/>
          <w:b/>
          <w:sz w:val="28"/>
          <w:szCs w:val="28"/>
        </w:rPr>
        <w:t xml:space="preserve">Урупского </w:t>
      </w:r>
      <w:r w:rsidR="002C6219" w:rsidRPr="002C621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505299" w:rsidRPr="002C6219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</w:t>
      </w:r>
      <w:r w:rsidR="00A10DB9" w:rsidRPr="008C04A2">
        <w:rPr>
          <w:rFonts w:ascii="Times New Roman" w:hAnsi="Times New Roman"/>
          <w:sz w:val="28"/>
          <w:szCs w:val="28"/>
        </w:rPr>
        <w:t xml:space="preserve"> </w:t>
      </w:r>
      <w:r w:rsidR="0000789F">
        <w:rPr>
          <w:rFonts w:ascii="Times New Roman" w:hAnsi="Times New Roman"/>
          <w:sz w:val="28"/>
          <w:szCs w:val="28"/>
        </w:rPr>
        <w:t>Урупского</w:t>
      </w:r>
      <w:r w:rsidR="002C6219">
        <w:rPr>
          <w:rFonts w:ascii="Times New Roman" w:hAnsi="Times New Roman"/>
          <w:sz w:val="28"/>
          <w:szCs w:val="28"/>
        </w:rPr>
        <w:t xml:space="preserve"> сельско</w:t>
      </w:r>
      <w:r w:rsidR="0000789F">
        <w:rPr>
          <w:rFonts w:ascii="Times New Roman" w:hAnsi="Times New Roman"/>
          <w:sz w:val="28"/>
          <w:szCs w:val="28"/>
        </w:rPr>
        <w:t>го</w:t>
      </w:r>
      <w:r w:rsidR="002C6219">
        <w:rPr>
          <w:rFonts w:ascii="Times New Roman" w:hAnsi="Times New Roman"/>
          <w:sz w:val="28"/>
          <w:szCs w:val="28"/>
        </w:rPr>
        <w:t xml:space="preserve"> поселени</w:t>
      </w:r>
      <w:r w:rsidR="0000789F">
        <w:rPr>
          <w:rFonts w:ascii="Times New Roman" w:hAnsi="Times New Roman"/>
          <w:sz w:val="28"/>
          <w:szCs w:val="28"/>
        </w:rPr>
        <w:t>я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00789F" w:rsidP="000078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1778"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осуществляемого главными распорядителями средств бюджета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Урупского </w:t>
      </w:r>
      <w:r w:rsidR="002C6219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="002C6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(</w:t>
      </w:r>
      <w:r w:rsidR="00F51778" w:rsidRPr="003061D0">
        <w:rPr>
          <w:rFonts w:ascii="Times New Roman" w:hAnsi="Times New Roman"/>
          <w:sz w:val="28"/>
          <w:szCs w:val="28"/>
        </w:rPr>
        <w:t xml:space="preserve">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00789F" w:rsidP="000078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1778"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="00F51778"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00789F" w:rsidP="000078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1778"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="00F51778"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00789F" w:rsidP="000078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1778"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="00F51778"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="00F51778" w:rsidRPr="003061D0">
        <w:rPr>
          <w:rFonts w:ascii="Times New Roman" w:hAnsi="Times New Roman"/>
          <w:sz w:val="28"/>
          <w:szCs w:val="28"/>
        </w:rPr>
        <w:t>.</w:t>
      </w:r>
    </w:p>
    <w:p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 xml:space="preserve">, осуществлявшие деятельность по планированию и исполнению бюджета </w:t>
      </w:r>
      <w:r w:rsidR="0000789F">
        <w:rPr>
          <w:rFonts w:ascii="Times New Roman" w:hAnsi="Times New Roman"/>
          <w:sz w:val="28"/>
          <w:szCs w:val="28"/>
        </w:rPr>
        <w:t xml:space="preserve">Урупского </w:t>
      </w:r>
      <w:r w:rsidR="002C6219">
        <w:rPr>
          <w:rFonts w:ascii="Times New Roman" w:hAnsi="Times New Roman"/>
          <w:sz w:val="28"/>
          <w:szCs w:val="28"/>
        </w:rPr>
        <w:t>сельско</w:t>
      </w:r>
      <w:r w:rsidR="009F5B0E">
        <w:rPr>
          <w:rFonts w:ascii="Times New Roman" w:hAnsi="Times New Roman"/>
          <w:sz w:val="28"/>
          <w:szCs w:val="28"/>
        </w:rPr>
        <w:t>го</w:t>
      </w:r>
      <w:r w:rsidR="002C6219">
        <w:rPr>
          <w:rFonts w:ascii="Times New Roman" w:hAnsi="Times New Roman"/>
          <w:sz w:val="28"/>
          <w:szCs w:val="28"/>
        </w:rPr>
        <w:t xml:space="preserve"> </w:t>
      </w:r>
      <w:r w:rsidR="009F5B0E">
        <w:rPr>
          <w:rFonts w:ascii="Times New Roman" w:hAnsi="Times New Roman"/>
          <w:sz w:val="28"/>
          <w:szCs w:val="28"/>
        </w:rPr>
        <w:t>поселения</w:t>
      </w:r>
      <w:r w:rsidR="009F5B0E" w:rsidRPr="008C04A2">
        <w:rPr>
          <w:rFonts w:ascii="Times New Roman" w:hAnsi="Times New Roman"/>
          <w:sz w:val="28"/>
          <w:szCs w:val="28"/>
        </w:rPr>
        <w:t xml:space="preserve"> в</w:t>
      </w:r>
      <w:r w:rsidR="00F51778" w:rsidRPr="008C04A2">
        <w:rPr>
          <w:rFonts w:ascii="Times New Roman" w:hAnsi="Times New Roman"/>
          <w:sz w:val="28"/>
          <w:szCs w:val="28"/>
        </w:rPr>
        <w:t xml:space="preserve"> отчётном финансовом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2C6219">
        <w:rPr>
          <w:rFonts w:ascii="Times New Roman" w:hAnsi="Times New Roman"/>
          <w:sz w:val="28"/>
          <w:szCs w:val="28"/>
        </w:rPr>
        <w:t xml:space="preserve">отделом </w:t>
      </w:r>
      <w:r w:rsidR="004B04F7">
        <w:rPr>
          <w:rFonts w:ascii="Times New Roman" w:hAnsi="Times New Roman"/>
          <w:sz w:val="28"/>
          <w:szCs w:val="28"/>
        </w:rPr>
        <w:t xml:space="preserve">бухгалтерского учета </w:t>
      </w:r>
      <w:r w:rsidR="002C6219">
        <w:rPr>
          <w:rFonts w:ascii="Times New Roman" w:hAnsi="Times New Roman"/>
          <w:sz w:val="28"/>
          <w:szCs w:val="28"/>
        </w:rPr>
        <w:t xml:space="preserve">администрации </w:t>
      </w:r>
      <w:r w:rsidR="009F5B0E">
        <w:rPr>
          <w:rFonts w:ascii="Times New Roman" w:hAnsi="Times New Roman"/>
          <w:sz w:val="28"/>
          <w:szCs w:val="28"/>
        </w:rPr>
        <w:t>Урупского</w:t>
      </w:r>
      <w:r w:rsidR="002C6219">
        <w:rPr>
          <w:rFonts w:ascii="Times New Roman" w:hAnsi="Times New Roman"/>
          <w:sz w:val="28"/>
          <w:szCs w:val="28"/>
        </w:rPr>
        <w:t xml:space="preserve"> сельско</w:t>
      </w:r>
      <w:r w:rsidR="009F5B0E">
        <w:rPr>
          <w:rFonts w:ascii="Times New Roman" w:hAnsi="Times New Roman"/>
          <w:sz w:val="28"/>
          <w:szCs w:val="28"/>
        </w:rPr>
        <w:t>го</w:t>
      </w:r>
      <w:r w:rsidR="002C6219">
        <w:rPr>
          <w:rFonts w:ascii="Times New Roman" w:hAnsi="Times New Roman"/>
          <w:sz w:val="28"/>
          <w:szCs w:val="28"/>
        </w:rPr>
        <w:t xml:space="preserve"> </w:t>
      </w:r>
      <w:r w:rsidR="009F5B0E">
        <w:rPr>
          <w:rFonts w:ascii="Times New Roman" w:hAnsi="Times New Roman"/>
          <w:sz w:val="28"/>
          <w:szCs w:val="28"/>
        </w:rPr>
        <w:t>поселения</w:t>
      </w:r>
      <w:r w:rsidR="009F5B0E" w:rsidRPr="008C04A2">
        <w:rPr>
          <w:rFonts w:ascii="Times New Roman" w:hAnsi="Times New Roman"/>
          <w:sz w:val="28"/>
          <w:szCs w:val="28"/>
        </w:rPr>
        <w:t xml:space="preserve"> </w:t>
      </w:r>
      <w:r w:rsidR="009F5B0E" w:rsidRPr="003061D0">
        <w:rPr>
          <w:rFonts w:ascii="Times New Roman" w:hAnsi="Times New Roman"/>
          <w:sz w:val="28"/>
          <w:szCs w:val="28"/>
        </w:rPr>
        <w:t>(</w:t>
      </w:r>
      <w:r w:rsidRPr="003061D0">
        <w:rPr>
          <w:rFonts w:ascii="Times New Roman" w:hAnsi="Times New Roman"/>
          <w:sz w:val="28"/>
          <w:szCs w:val="28"/>
        </w:rPr>
        <w:t>далее –</w:t>
      </w:r>
      <w:r w:rsidR="002C6219">
        <w:rPr>
          <w:rFonts w:ascii="Times New Roman" w:hAnsi="Times New Roman"/>
          <w:sz w:val="28"/>
          <w:szCs w:val="28"/>
        </w:rPr>
        <w:t>отдел</w:t>
      </w:r>
      <w:r w:rsidR="004B04F7">
        <w:rPr>
          <w:rFonts w:ascii="Times New Roman" w:hAnsi="Times New Roman"/>
          <w:sz w:val="28"/>
          <w:szCs w:val="28"/>
        </w:rPr>
        <w:t xml:space="preserve"> бухгалтерского учета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</w:t>
      </w:r>
      <w:r w:rsidR="009F5B0E">
        <w:rPr>
          <w:rFonts w:ascii="Times New Roman" w:hAnsi="Times New Roman"/>
          <w:sz w:val="28"/>
          <w:szCs w:val="28"/>
        </w:rPr>
        <w:t xml:space="preserve"> и </w:t>
      </w:r>
      <w:r w:rsidR="00235BEF">
        <w:rPr>
          <w:rFonts w:ascii="Times New Roman" w:hAnsi="Times New Roman"/>
          <w:sz w:val="28"/>
          <w:szCs w:val="28"/>
        </w:rPr>
        <w:t xml:space="preserve">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:rsidR="005A0063" w:rsidRPr="003061D0" w:rsidRDefault="009F5B0E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5A0063" w:rsidRPr="003061D0">
        <w:rPr>
          <w:rFonts w:ascii="Times New Roman" w:hAnsi="Times New Roman"/>
          <w:sz w:val="28"/>
          <w:szCs w:val="28"/>
        </w:rPr>
        <w:t xml:space="preserve">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="005A0063"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361D3B">
        <w:rPr>
          <w:rFonts w:ascii="Times New Roman" w:hAnsi="Times New Roman"/>
          <w:sz w:val="28"/>
          <w:szCs w:val="28"/>
        </w:rPr>
        <w:t>отдел</w:t>
      </w:r>
      <w:r w:rsidR="000B7CAE">
        <w:rPr>
          <w:rFonts w:ascii="Times New Roman" w:hAnsi="Times New Roman"/>
          <w:sz w:val="28"/>
          <w:szCs w:val="28"/>
        </w:rPr>
        <w:t xml:space="preserve"> </w:t>
      </w:r>
      <w:r w:rsidR="004B04F7">
        <w:rPr>
          <w:rFonts w:ascii="Times New Roman" w:hAnsi="Times New Roman"/>
          <w:sz w:val="28"/>
          <w:szCs w:val="28"/>
        </w:rPr>
        <w:t xml:space="preserve">бухгалтерского учета </w:t>
      </w:r>
      <w:r w:rsidR="000B7CAE">
        <w:rPr>
          <w:rFonts w:ascii="Times New Roman" w:hAnsi="Times New Roman"/>
          <w:sz w:val="28"/>
          <w:szCs w:val="28"/>
        </w:rPr>
        <w:t>в соответствии со</w:t>
      </w:r>
      <w:r w:rsidR="005A0063"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</w:t>
      </w:r>
      <w:r w:rsidR="00CE090C" w:rsidRPr="00544021">
        <w:rPr>
          <w:rFonts w:ascii="Times New Roman" w:hAnsi="Times New Roman"/>
          <w:sz w:val="28"/>
          <w:szCs w:val="28"/>
        </w:rPr>
        <w:t>приложениям</w:t>
      </w:r>
      <w:r w:rsidR="005A0063" w:rsidRPr="00544021">
        <w:rPr>
          <w:rFonts w:ascii="Times New Roman" w:hAnsi="Times New Roman"/>
          <w:sz w:val="28"/>
          <w:szCs w:val="28"/>
        </w:rPr>
        <w:t xml:space="preserve"> </w:t>
      </w:r>
      <w:r w:rsidR="00EF67A2" w:rsidRPr="00544021">
        <w:rPr>
          <w:rFonts w:ascii="Times New Roman" w:hAnsi="Times New Roman"/>
          <w:sz w:val="28"/>
          <w:szCs w:val="28"/>
        </w:rPr>
        <w:t xml:space="preserve">№ </w:t>
      </w:r>
      <w:r w:rsidR="00F75458" w:rsidRPr="00544021">
        <w:rPr>
          <w:rFonts w:ascii="Times New Roman" w:hAnsi="Times New Roman"/>
          <w:sz w:val="28"/>
          <w:szCs w:val="28"/>
        </w:rPr>
        <w:t>2</w:t>
      </w:r>
      <w:r w:rsidR="005A0063" w:rsidRPr="003061D0">
        <w:rPr>
          <w:rFonts w:ascii="Times New Roman" w:hAnsi="Times New Roman"/>
          <w:sz w:val="28"/>
          <w:szCs w:val="28"/>
        </w:rPr>
        <w:t xml:space="preserve"> 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="005A0063"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="005A0063"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«Интернет»</w:t>
      </w:r>
      <w:r w:rsidR="005A0063"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</w:t>
      </w:r>
      <w:r w:rsidR="009F5B0E">
        <w:rPr>
          <w:rFonts w:ascii="Times New Roman" w:hAnsi="Times New Roman"/>
          <w:sz w:val="28"/>
          <w:szCs w:val="28"/>
        </w:rPr>
        <w:t xml:space="preserve">в </w:t>
      </w:r>
      <w:r w:rsidR="00361D3B">
        <w:rPr>
          <w:rFonts w:ascii="Times New Roman" w:hAnsi="Times New Roman"/>
          <w:sz w:val="28"/>
          <w:szCs w:val="28"/>
        </w:rPr>
        <w:t>отдел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4B04F7">
        <w:rPr>
          <w:rFonts w:ascii="Times New Roman" w:hAnsi="Times New Roman"/>
          <w:sz w:val="28"/>
          <w:szCs w:val="28"/>
        </w:rPr>
        <w:t xml:space="preserve">бухгалтерского учета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следующие сведения за отчётный период:</w:t>
      </w:r>
    </w:p>
    <w:p w:rsidR="00B93E61" w:rsidRPr="008E62FB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8E62FB">
        <w:rPr>
          <w:rFonts w:ascii="Times New Roman" w:hAnsi="Times New Roman"/>
          <w:sz w:val="28"/>
          <w:szCs w:val="28"/>
        </w:rPr>
        <w:t>приложению №</w:t>
      </w:r>
      <w:r w:rsidR="00EF67A2" w:rsidRPr="008E62FB">
        <w:rPr>
          <w:rFonts w:ascii="Times New Roman" w:hAnsi="Times New Roman"/>
          <w:sz w:val="28"/>
          <w:szCs w:val="28"/>
        </w:rPr>
        <w:t xml:space="preserve"> </w:t>
      </w:r>
      <w:r w:rsidR="00F75458" w:rsidRPr="008E62FB">
        <w:rPr>
          <w:rFonts w:ascii="Times New Roman" w:hAnsi="Times New Roman"/>
          <w:sz w:val="28"/>
          <w:szCs w:val="28"/>
        </w:rPr>
        <w:t>2</w:t>
      </w:r>
      <w:r w:rsidRPr="008E62FB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8E62FB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FB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 w:rsidRPr="008E62FB">
        <w:rPr>
          <w:rFonts w:ascii="Times New Roman" w:hAnsi="Times New Roman"/>
          <w:sz w:val="28"/>
          <w:szCs w:val="28"/>
        </w:rPr>
        <w:t xml:space="preserve">ние </w:t>
      </w:r>
      <w:r w:rsidR="008C04A2" w:rsidRPr="008E62FB">
        <w:rPr>
          <w:rFonts w:ascii="Times New Roman" w:hAnsi="Times New Roman"/>
          <w:sz w:val="28"/>
          <w:szCs w:val="28"/>
        </w:rPr>
        <w:t>муниципальных</w:t>
      </w:r>
      <w:r w:rsidRPr="008E62FB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8E62FB">
        <w:rPr>
          <w:rFonts w:ascii="Times New Roman" w:hAnsi="Times New Roman"/>
          <w:sz w:val="28"/>
          <w:szCs w:val="28"/>
        </w:rPr>
        <w:t xml:space="preserve"> </w:t>
      </w:r>
      <w:r w:rsidR="004B04F7" w:rsidRPr="008E62FB">
        <w:rPr>
          <w:rFonts w:ascii="Times New Roman" w:hAnsi="Times New Roman"/>
          <w:sz w:val="28"/>
          <w:szCs w:val="28"/>
        </w:rPr>
        <w:t>3</w:t>
      </w:r>
      <w:r w:rsidRPr="008E62FB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2FB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8E62FB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8E62FB">
        <w:rPr>
          <w:rFonts w:ascii="Times New Roman" w:hAnsi="Times New Roman"/>
          <w:sz w:val="28"/>
          <w:szCs w:val="28"/>
        </w:rPr>
        <w:t>н</w:t>
      </w:r>
      <w:r w:rsidR="007833FF" w:rsidRPr="008E62FB">
        <w:rPr>
          <w:rFonts w:ascii="Times New Roman" w:hAnsi="Times New Roman"/>
          <w:sz w:val="28"/>
          <w:szCs w:val="28"/>
        </w:rPr>
        <w:t>ансо</w:t>
      </w:r>
      <w:r w:rsidRPr="008E62FB">
        <w:rPr>
          <w:rFonts w:ascii="Times New Roman" w:hAnsi="Times New Roman"/>
          <w:sz w:val="28"/>
          <w:szCs w:val="28"/>
        </w:rPr>
        <w:t xml:space="preserve">вого менеджмента </w:t>
      </w:r>
      <w:r w:rsidR="004B04F7" w:rsidRPr="008E62FB">
        <w:rPr>
          <w:rFonts w:ascii="Times New Roman" w:hAnsi="Times New Roman"/>
          <w:sz w:val="28"/>
          <w:szCs w:val="28"/>
        </w:rPr>
        <w:t>отдел</w:t>
      </w:r>
      <w:r w:rsidR="00D91FED" w:rsidRPr="008E62FB">
        <w:rPr>
          <w:rFonts w:ascii="Times New Roman" w:hAnsi="Times New Roman"/>
          <w:sz w:val="28"/>
          <w:szCs w:val="28"/>
        </w:rPr>
        <w:t xml:space="preserve"> </w:t>
      </w:r>
      <w:r w:rsidR="004B04F7" w:rsidRPr="008E62FB">
        <w:rPr>
          <w:rFonts w:ascii="Times New Roman" w:hAnsi="Times New Roman"/>
          <w:sz w:val="28"/>
          <w:szCs w:val="28"/>
        </w:rPr>
        <w:t>бухгалтерского учета</w:t>
      </w:r>
      <w:r w:rsidR="002A2903" w:rsidRPr="008E62FB">
        <w:rPr>
          <w:rFonts w:ascii="Times New Roman" w:hAnsi="Times New Roman"/>
          <w:sz w:val="28"/>
          <w:szCs w:val="28"/>
        </w:rPr>
        <w:t xml:space="preserve"> в срок до </w:t>
      </w:r>
      <w:r w:rsidR="000B7CAE" w:rsidRPr="008E62FB">
        <w:rPr>
          <w:rFonts w:ascii="Times New Roman" w:hAnsi="Times New Roman"/>
          <w:sz w:val="28"/>
          <w:szCs w:val="28"/>
        </w:rPr>
        <w:t>0</w:t>
      </w:r>
      <w:r w:rsidR="00F9549C" w:rsidRPr="008E62FB">
        <w:rPr>
          <w:rFonts w:ascii="Times New Roman" w:hAnsi="Times New Roman"/>
          <w:sz w:val="28"/>
          <w:szCs w:val="28"/>
        </w:rPr>
        <w:t>1</w:t>
      </w:r>
      <w:r w:rsidR="002A2903" w:rsidRPr="008E62FB">
        <w:rPr>
          <w:rFonts w:ascii="Times New Roman" w:hAnsi="Times New Roman"/>
          <w:sz w:val="28"/>
          <w:szCs w:val="28"/>
        </w:rPr>
        <w:t xml:space="preserve"> </w:t>
      </w:r>
      <w:r w:rsidR="00F9549C" w:rsidRPr="008E62FB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</w:t>
      </w:r>
      <w:r w:rsidR="00231F0F" w:rsidRPr="00D75B22">
        <w:rPr>
          <w:rFonts w:ascii="Times New Roman" w:hAnsi="Times New Roman"/>
          <w:sz w:val="28"/>
          <w:szCs w:val="28"/>
        </w:rPr>
        <w:t>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осуществляет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9F5B0E">
        <w:rPr>
          <w:rFonts w:ascii="Times New Roman" w:hAnsi="Times New Roman"/>
          <w:sz w:val="28"/>
          <w:szCs w:val="28"/>
        </w:rPr>
        <w:t>Урупского</w:t>
      </w:r>
      <w:r w:rsidR="00361D3B">
        <w:rPr>
          <w:rFonts w:ascii="Times New Roman" w:hAnsi="Times New Roman"/>
          <w:sz w:val="28"/>
          <w:szCs w:val="28"/>
        </w:rPr>
        <w:t xml:space="preserve"> сельско</w:t>
      </w:r>
      <w:r w:rsidR="009F5B0E">
        <w:rPr>
          <w:rFonts w:ascii="Times New Roman" w:hAnsi="Times New Roman"/>
          <w:sz w:val="28"/>
          <w:szCs w:val="28"/>
        </w:rPr>
        <w:t>го</w:t>
      </w:r>
      <w:r w:rsidR="00361D3B">
        <w:rPr>
          <w:rFonts w:ascii="Times New Roman" w:hAnsi="Times New Roman"/>
          <w:sz w:val="28"/>
          <w:szCs w:val="28"/>
        </w:rPr>
        <w:t xml:space="preserve"> </w:t>
      </w:r>
      <w:r w:rsidR="009F5B0E">
        <w:rPr>
          <w:rFonts w:ascii="Times New Roman" w:hAnsi="Times New Roman"/>
          <w:sz w:val="28"/>
          <w:szCs w:val="28"/>
        </w:rPr>
        <w:t>поселения</w:t>
      </w:r>
      <w:r w:rsidR="009F5B0E" w:rsidRPr="008C04A2">
        <w:rPr>
          <w:rFonts w:ascii="Times New Roman" w:hAnsi="Times New Roman"/>
          <w:sz w:val="28"/>
          <w:szCs w:val="28"/>
        </w:rPr>
        <w:t xml:space="preserve"> </w:t>
      </w:r>
      <w:r w:rsidR="009F5B0E" w:rsidRPr="00D75B22">
        <w:rPr>
          <w:rFonts w:ascii="Times New Roman" w:hAnsi="Times New Roman"/>
          <w:sz w:val="28"/>
          <w:szCs w:val="28"/>
        </w:rPr>
        <w:t>в</w:t>
      </w:r>
      <w:r w:rsidRPr="00D75B22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8E62FB" w:rsidRDefault="004B0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61D3B">
        <w:rPr>
          <w:rFonts w:ascii="Times New Roman" w:hAnsi="Times New Roman"/>
          <w:sz w:val="28"/>
          <w:szCs w:val="28"/>
        </w:rPr>
        <w:t>тдел</w:t>
      </w:r>
      <w:r w:rsidR="00707A33" w:rsidRPr="00306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бухгалтерского учета </w:t>
      </w:r>
      <w:r w:rsidR="00707A33" w:rsidRPr="003061D0">
        <w:rPr>
          <w:rFonts w:ascii="Times New Roman" w:hAnsi="Times New Roman"/>
          <w:sz w:val="28"/>
          <w:szCs w:val="28"/>
        </w:rPr>
        <w:t>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</w:t>
      </w:r>
      <w:r w:rsidR="00707A33" w:rsidRPr="003061D0">
        <w:rPr>
          <w:rFonts w:ascii="Times New Roman" w:hAnsi="Times New Roman"/>
          <w:sz w:val="28"/>
          <w:szCs w:val="28"/>
        </w:rPr>
        <w:lastRenderedPageBreak/>
        <w:t>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 xml:space="preserve">, </w:t>
      </w:r>
      <w:r w:rsidR="00707A33" w:rsidRPr="008E62FB">
        <w:rPr>
          <w:rFonts w:ascii="Times New Roman" w:hAnsi="Times New Roman"/>
          <w:sz w:val="28"/>
          <w:szCs w:val="28"/>
        </w:rPr>
        <w:t>предусмотренных приложе</w:t>
      </w:r>
      <w:r w:rsidR="00235BEF" w:rsidRPr="008E62FB">
        <w:rPr>
          <w:rFonts w:ascii="Times New Roman" w:hAnsi="Times New Roman"/>
          <w:sz w:val="28"/>
          <w:szCs w:val="28"/>
        </w:rPr>
        <w:t>ниями</w:t>
      </w:r>
      <w:r w:rsidR="00707A33" w:rsidRPr="008E62FB">
        <w:rPr>
          <w:rFonts w:ascii="Times New Roman" w:hAnsi="Times New Roman"/>
          <w:sz w:val="28"/>
          <w:szCs w:val="28"/>
        </w:rPr>
        <w:t xml:space="preserve"> №</w:t>
      </w:r>
      <w:r w:rsidR="00EF67A2" w:rsidRPr="008E62FB">
        <w:rPr>
          <w:rFonts w:ascii="Times New Roman" w:hAnsi="Times New Roman"/>
          <w:sz w:val="28"/>
          <w:szCs w:val="28"/>
        </w:rPr>
        <w:t xml:space="preserve"> 1 </w:t>
      </w:r>
      <w:r w:rsidR="00707A33" w:rsidRPr="008E62FB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8E62FB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2FB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36.85pt" o:ole="" fillcolor="window">
            <v:imagedata r:id="rId8" o:title=""/>
          </v:shape>
          <o:OLEObject Type="Embed" ProgID="Equation.3" ShapeID="_x0000_i1025" DrawAspect="Content" ObjectID="_1648628502" r:id="rId9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вес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</w:t>
      </w:r>
      <w:proofErr w:type="gramStart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Pr="003061D0">
        <w:rPr>
          <w:rFonts w:ascii="Times New Roman" w:hAnsi="Times New Roman"/>
          <w:sz w:val="28"/>
          <w:szCs w:val="28"/>
        </w:rPr>
        <w:t xml:space="preserve"> оценка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</w:t>
      </w:r>
      <w:r w:rsidR="009960B9" w:rsidRPr="0058312B">
        <w:rPr>
          <w:rFonts w:ascii="Times New Roman" w:hAnsi="Times New Roman"/>
          <w:sz w:val="28"/>
          <w:szCs w:val="28"/>
        </w:rPr>
        <w:t xml:space="preserve">распорядителей </w:t>
      </w:r>
      <w:r w:rsidR="00361D3B">
        <w:rPr>
          <w:rFonts w:ascii="Times New Roman" w:hAnsi="Times New Roman"/>
          <w:sz w:val="28"/>
          <w:szCs w:val="28"/>
        </w:rPr>
        <w:t>отдел</w:t>
      </w:r>
      <w:r w:rsidR="004B04F7">
        <w:rPr>
          <w:rFonts w:ascii="Times New Roman" w:hAnsi="Times New Roman"/>
          <w:sz w:val="28"/>
          <w:szCs w:val="28"/>
        </w:rPr>
        <w:t xml:space="preserve"> бухгалтерского учета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DF4CE6" w:rsidRDefault="009960B9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>№</w:t>
      </w:r>
      <w:r w:rsidR="003263C0" w:rsidRPr="00DF4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3263C0" w:rsidRPr="00DF4CE6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Default="009960B9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0B9">
        <w:rPr>
          <w:rFonts w:ascii="Times New Roman" w:hAnsi="Times New Roman"/>
          <w:b/>
          <w:sz w:val="28"/>
          <w:szCs w:val="28"/>
        </w:rPr>
        <w:t>Урупского</w:t>
      </w:r>
      <w:r w:rsidR="00595D84" w:rsidRPr="009960B9">
        <w:rPr>
          <w:rFonts w:ascii="Times New Roman" w:hAnsi="Times New Roman"/>
          <w:b/>
          <w:sz w:val="28"/>
          <w:szCs w:val="28"/>
        </w:rPr>
        <w:t xml:space="preserve"> сельско</w:t>
      </w:r>
      <w:r w:rsidRPr="009960B9">
        <w:rPr>
          <w:rFonts w:ascii="Times New Roman" w:hAnsi="Times New Roman"/>
          <w:b/>
          <w:sz w:val="28"/>
          <w:szCs w:val="28"/>
        </w:rPr>
        <w:t>го</w:t>
      </w:r>
      <w:r w:rsidR="00595D84" w:rsidRPr="009960B9">
        <w:rPr>
          <w:rFonts w:ascii="Times New Roman" w:hAnsi="Times New Roman"/>
          <w:b/>
          <w:sz w:val="28"/>
          <w:szCs w:val="28"/>
        </w:rPr>
        <w:t xml:space="preserve"> поселени</w:t>
      </w:r>
      <w:r w:rsidRPr="009960B9">
        <w:rPr>
          <w:rFonts w:ascii="Times New Roman" w:hAnsi="Times New Roman"/>
          <w:b/>
          <w:sz w:val="28"/>
          <w:szCs w:val="28"/>
        </w:rPr>
        <w:t>я</w:t>
      </w:r>
      <w:r w:rsidR="00595D84" w:rsidRPr="009960B9">
        <w:rPr>
          <w:rFonts w:ascii="Times New Roman" w:hAnsi="Times New Roman"/>
          <w:b/>
          <w:sz w:val="28"/>
          <w:szCs w:val="28"/>
        </w:rPr>
        <w:t xml:space="preserve"> </w:t>
      </w:r>
      <w:r w:rsidR="00595D84" w:rsidRPr="009960B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263C0" w:rsidRPr="009960B9">
        <w:rPr>
          <w:rFonts w:ascii="Times New Roman" w:hAnsi="Times New Roman"/>
          <w:b/>
          <w:sz w:val="28"/>
          <w:szCs w:val="28"/>
        </w:rPr>
        <w:t xml:space="preserve"> </w:t>
      </w:r>
    </w:p>
    <w:p w:rsidR="004B04F7" w:rsidRPr="009960B9" w:rsidRDefault="004B04F7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</w:t>
            </w:r>
            <w:r w:rsidR="009960B9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роспись бюджета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960B9">
              <w:rPr>
                <w:rFonts w:ascii="Times New Roman" w:hAnsi="Times New Roman" w:cs="Times New Roman"/>
                <w:b w:val="0"/>
                <w:sz w:val="24"/>
                <w:szCs w:val="24"/>
              </w:rPr>
              <w:t>Урупского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 w:rsidR="009960B9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9960B9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proofErr w:type="gramStart"/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целевых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B04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республиканск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бюджетной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D4A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Урупского 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>сельско</w:t>
            </w:r>
            <w:r w:rsidR="000D4AED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0D4AED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&gt;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</w:t>
            </w:r>
            <w:r w:rsidR="000D4AED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качества финансового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менеджмента за первое   </w:t>
            </w:r>
            <w:r w:rsidR="000D4AED"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полугодие текущего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финансового года;</w:t>
            </w:r>
          </w:p>
          <w:p w:rsidR="003263C0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  <w:p w:rsidR="000D4AED" w:rsidRPr="007A4D45" w:rsidRDefault="000D4AED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финансового менеджмента за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</w:t>
            </w:r>
            <w:r w:rsidR="000D4AED">
              <w:rPr>
                <w:rFonts w:ascii="Times New Roman" w:hAnsi="Times New Roman" w:cs="Times New Roman"/>
                <w:b w:val="0"/>
                <w:sz w:val="24"/>
                <w:szCs w:val="24"/>
              </w:rPr>
              <w:t>Урупского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 w:rsidR="000D4AED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D4AED" w:rsidRPr="00595D84">
              <w:rPr>
                <w:rFonts w:ascii="Times New Roman" w:hAnsi="Times New Roman"/>
                <w:b w:val="0"/>
                <w:sz w:val="24"/>
                <w:szCs w:val="24"/>
              </w:rPr>
              <w:t>поселени</w:t>
            </w:r>
            <w:r w:rsidR="000D4AED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0D4A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D4AED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свидетельствует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работы главных распорядителей средств бюджета </w:t>
            </w:r>
            <w:r w:rsidR="000D4AED" w:rsidRPr="000D4A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Урупского сельского поселения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лее – ГРБС) по финансовому планированию. </w:t>
            </w:r>
          </w:p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ориентиром является отсутствие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0D4AED" w:rsidRPr="000D4AED">
              <w:rPr>
                <w:rFonts w:ascii="Times New Roman" w:hAnsi="Times New Roman" w:cs="Times New Roman"/>
                <w:b w:val="0"/>
                <w:sz w:val="24"/>
                <w:szCs w:val="24"/>
              </w:rPr>
              <w:t>Урупского сельского поселения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0D4AED" w:rsidRPr="000D4AED">
              <w:rPr>
                <w:rFonts w:ascii="Times New Roman" w:hAnsi="Times New Roman" w:cs="Times New Roman"/>
                <w:b w:val="0"/>
                <w:sz w:val="24"/>
                <w:szCs w:val="24"/>
              </w:rPr>
              <w:t>Урупского сельского поселения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</w:t>
            </w:r>
            <w:r w:rsidR="004B04F7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целевых поступлений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B04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республиканск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0D4AED" w:rsidRPr="000D4AED">
              <w:rPr>
                <w:rFonts w:ascii="Times New Roman" w:hAnsi="Times New Roman" w:cs="Times New Roman"/>
                <w:b w:val="0"/>
                <w:sz w:val="24"/>
                <w:szCs w:val="24"/>
              </w:rPr>
              <w:t>Урупского сельского поселения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B04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республиканск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0D4AED" w:rsidRPr="000D4AED">
              <w:rPr>
                <w:rFonts w:ascii="Times New Roman" w:hAnsi="Times New Roman" w:cs="Times New Roman"/>
                <w:b w:val="0"/>
                <w:sz w:val="24"/>
                <w:szCs w:val="24"/>
              </w:rPr>
              <w:t>Урупского сельского поселения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0D4AED" w:rsidRPr="000D4A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Урупского сельского поселения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&gt;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r w:rsidR="000D4AED"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0D4AE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</w:t>
            </w:r>
            <w:r w:rsidR="000D4AED"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азателя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свидетельствует о низком качестве работы ГРБС по финансовому планированию.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0D4AE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0D4AE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</w:t>
            </w:r>
            <w:r w:rsidR="000D4AE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азателя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</w:t>
            </w:r>
            <w:r w:rsidR="00A76F98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сумма бюджетных ассигнований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A76F98" w:rsidRPr="000D4AED">
              <w:rPr>
                <w:rFonts w:ascii="Times New Roman" w:hAnsi="Times New Roman"/>
                <w:sz w:val="24"/>
                <w:szCs w:val="24"/>
              </w:rPr>
              <w:t xml:space="preserve">Урупского сельского поселения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ассигнований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A76F98" w:rsidRPr="000D4AED">
              <w:rPr>
                <w:rFonts w:ascii="Times New Roman" w:hAnsi="Times New Roman"/>
                <w:sz w:val="24"/>
                <w:szCs w:val="24"/>
              </w:rPr>
              <w:t>Урупского сельского поселения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r w:rsidR="00A76F98"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A76F98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</w:t>
            </w:r>
            <w:r w:rsidR="00A76F98"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своевременно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вносимых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A76F98" w:rsidRPr="000D4AED">
              <w:rPr>
                <w:rFonts w:ascii="Times New Roman" w:hAnsi="Times New Roman"/>
                <w:sz w:val="24"/>
                <w:szCs w:val="24"/>
              </w:rPr>
              <w:t xml:space="preserve">Урупского сельского поселения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6A2535" w:rsidRPr="000D4AED">
              <w:rPr>
                <w:rFonts w:ascii="Times New Roman" w:hAnsi="Times New Roman"/>
                <w:sz w:val="24"/>
                <w:szCs w:val="24"/>
              </w:rPr>
              <w:t xml:space="preserve">Урупского сельского поселения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bookmarkStart w:id="0" w:name="_Hlk37992521"/>
            <w:r w:rsidR="006A2535" w:rsidRPr="000D4AED">
              <w:rPr>
                <w:rFonts w:ascii="Times New Roman" w:hAnsi="Times New Roman"/>
                <w:sz w:val="24"/>
                <w:szCs w:val="24"/>
              </w:rPr>
              <w:t>Урупского сельского поселения</w:t>
            </w:r>
            <w:bookmarkEnd w:id="0"/>
            <w:r w:rsidR="006A2535" w:rsidRPr="000D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C1061E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Р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&lt; 25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C1061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Р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&lt; 50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C1061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Р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&lt; 75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A2535" w:rsidRDefault="006A2535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535" w:rsidRPr="007A4D45" w:rsidRDefault="006A2535" w:rsidP="006A2535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месяцев:</w:t>
            </w:r>
          </w:p>
          <w:p w:rsidR="006A2535" w:rsidRPr="007A4D45" w:rsidRDefault="006A2535" w:rsidP="006A253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C1061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2" type="#_x0000_t87" style="position:absolute;left:0;text-align:left;margin-left:31.2pt;margin-top:.2pt;width:12pt;height:34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Р ≥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A2535" w:rsidRDefault="006A2535" w:rsidP="006A253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Р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отчётного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lastRenderedPageBreak/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Р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&lt; 1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Положительно расценивается отсутствие просроченной кредиторской задолженности или снижение уровня просроченной кредиторской задолженности более 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6A2535" w:rsidRPr="000D4AED">
              <w:rPr>
                <w:rFonts w:ascii="Times New Roman" w:hAnsi="Times New Roman"/>
                <w:sz w:val="24"/>
                <w:szCs w:val="24"/>
              </w:rPr>
              <w:t>Урупского сельского поселения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6A2535" w:rsidRPr="000D4AED">
              <w:rPr>
                <w:rFonts w:ascii="Times New Roman" w:hAnsi="Times New Roman"/>
                <w:sz w:val="24"/>
                <w:szCs w:val="24"/>
              </w:rPr>
              <w:t>Урупского сельского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6A2535" w:rsidRPr="000D4AED">
              <w:rPr>
                <w:rFonts w:ascii="Times New Roman" w:hAnsi="Times New Roman"/>
                <w:sz w:val="24"/>
                <w:szCs w:val="24"/>
              </w:rPr>
              <w:t>Урупского сельского поселения</w:t>
            </w:r>
            <w:r w:rsidR="006A2535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="006A2535" w:rsidRPr="000D4AED">
              <w:rPr>
                <w:rFonts w:ascii="Times New Roman" w:hAnsi="Times New Roman"/>
                <w:sz w:val="24"/>
                <w:szCs w:val="24"/>
              </w:rPr>
              <w:lastRenderedPageBreak/>
              <w:t>Урупского сельского поселения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6A2535" w:rsidRPr="000D4AED">
              <w:rPr>
                <w:rFonts w:ascii="Times New Roman" w:hAnsi="Times New Roman"/>
                <w:sz w:val="24"/>
                <w:szCs w:val="24"/>
              </w:rPr>
              <w:t>Урупского сельского поселения</w:t>
            </w:r>
            <w:r w:rsidR="006A2535"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подведомственными администраторами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6A2535" w:rsidRPr="000D4AED">
              <w:rPr>
                <w:rFonts w:ascii="Times New Roman" w:hAnsi="Times New Roman"/>
                <w:sz w:val="24"/>
                <w:szCs w:val="24"/>
              </w:rPr>
              <w:t>Урупского сельского поселения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оценивается наличие предписаний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headerReference w:type="default" r:id="rId19"/>
          <w:headerReference w:type="first" r:id="rId20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3263C0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CB5300">
        <w:rPr>
          <w:rFonts w:ascii="Times New Roman" w:hAnsi="Times New Roman"/>
          <w:sz w:val="28"/>
          <w:szCs w:val="28"/>
        </w:rPr>
        <w:t>2</w:t>
      </w:r>
    </w:p>
    <w:p w:rsidR="00012CB3" w:rsidRPr="00DF4CE6" w:rsidRDefault="00012CB3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3263C0" w:rsidRDefault="003263C0" w:rsidP="00CB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CB5300" w:rsidRPr="00CB5300">
        <w:rPr>
          <w:rFonts w:ascii="Times New Roman" w:hAnsi="Times New Roman"/>
          <w:b/>
          <w:sz w:val="28"/>
          <w:szCs w:val="28"/>
        </w:rPr>
        <w:t>Урупского сельского поселения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CB5300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B5300">
        <w:rPr>
          <w:rFonts w:ascii="Times New Roman" w:hAnsi="Times New Roman"/>
          <w:bCs/>
          <w:iCs/>
          <w:sz w:val="28"/>
          <w:szCs w:val="28"/>
        </w:rPr>
        <w:t xml:space="preserve">Урупского сельского поселения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CB5300" w:rsidRPr="00CB5300">
              <w:rPr>
                <w:rFonts w:ascii="Times New Roman" w:hAnsi="Times New Roman"/>
                <w:sz w:val="26"/>
                <w:szCs w:val="26"/>
              </w:rPr>
              <w:t>Урупского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CB5300" w:rsidRPr="00CB5300">
              <w:rPr>
                <w:rFonts w:ascii="Times New Roman" w:hAnsi="Times New Roman"/>
                <w:sz w:val="26"/>
                <w:szCs w:val="26"/>
              </w:rPr>
              <w:t xml:space="preserve">Урупского сельского поселения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(за исключением целевых поступлений из </w:t>
            </w:r>
            <w:r w:rsidR="00266342">
              <w:rPr>
                <w:rFonts w:ascii="Times New Roman" w:hAnsi="Times New Roman"/>
                <w:sz w:val="26"/>
                <w:szCs w:val="26"/>
              </w:rPr>
              <w:t>республиканск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ого и федерального бюджетов и внесений изменений в решение о бюджете </w:t>
            </w:r>
            <w:r w:rsidR="00CB5300" w:rsidRPr="00CB5300">
              <w:rPr>
                <w:rFonts w:ascii="Times New Roman" w:hAnsi="Times New Roman"/>
                <w:sz w:val="26"/>
                <w:szCs w:val="26"/>
              </w:rPr>
              <w:t xml:space="preserve">Урупского сельского поселения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бюджета </w:t>
            </w:r>
            <w:r w:rsidR="00CB5300" w:rsidRPr="00CB5300">
              <w:rPr>
                <w:rFonts w:ascii="Times New Roman" w:hAnsi="Times New Roman"/>
                <w:sz w:val="26"/>
                <w:szCs w:val="26"/>
              </w:rPr>
              <w:t xml:space="preserve">Урупского сельского поселения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бюджета </w:t>
            </w:r>
            <w:r w:rsidR="00CB5300" w:rsidRPr="00CB5300">
              <w:rPr>
                <w:rFonts w:ascii="Times New Roman" w:hAnsi="Times New Roman"/>
                <w:sz w:val="26"/>
                <w:szCs w:val="26"/>
              </w:rPr>
              <w:t xml:space="preserve">Урупского сельского поселения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CB5300" w:rsidRPr="00CB5300">
              <w:rPr>
                <w:rFonts w:ascii="Times New Roman" w:hAnsi="Times New Roman"/>
                <w:sz w:val="26"/>
                <w:szCs w:val="26"/>
              </w:rPr>
              <w:t xml:space="preserve">Урупского сельского поселения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986728"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CB5300" w:rsidRPr="00CB5300">
              <w:rPr>
                <w:rFonts w:ascii="Times New Roman" w:hAnsi="Times New Roman"/>
                <w:sz w:val="24"/>
                <w:szCs w:val="24"/>
              </w:rPr>
              <w:t>Урупского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CB5300" w:rsidRPr="00CB5300">
              <w:rPr>
                <w:rFonts w:ascii="Times New Roman" w:hAnsi="Times New Roman"/>
                <w:sz w:val="26"/>
                <w:szCs w:val="26"/>
              </w:rPr>
              <w:t xml:space="preserve">Урупского сельского поселения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CB5300" w:rsidRPr="00CB5300">
              <w:rPr>
                <w:rFonts w:ascii="Times New Roman" w:hAnsi="Times New Roman"/>
                <w:sz w:val="26"/>
                <w:szCs w:val="26"/>
              </w:rPr>
              <w:t xml:space="preserve">Урупского сельского поселения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CB5300" w:rsidRPr="00CB5300">
              <w:rPr>
                <w:rFonts w:ascii="Times New Roman" w:hAnsi="Times New Roman"/>
                <w:sz w:val="26"/>
                <w:szCs w:val="26"/>
              </w:rPr>
              <w:t>Урупского сельского поселения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CB5300" w:rsidRPr="00CB530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Урупского сельского поселения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2816D4" w:rsidRPr="00FA141A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CB5300" w:rsidRPr="00CB5300">
              <w:rPr>
                <w:rFonts w:ascii="Times New Roman" w:hAnsi="Times New Roman"/>
                <w:sz w:val="26"/>
                <w:szCs w:val="26"/>
              </w:rPr>
              <w:t>Урупского сельского поселения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</w:t>
            </w:r>
            <w:proofErr w:type="gramStart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подпись)   </w:t>
            </w:r>
            <w:proofErr w:type="gramEnd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Исполнитель  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gramStart"/>
            <w:r w:rsidRPr="00930097">
              <w:rPr>
                <w:rFonts w:ascii="Times New Roman" w:hAnsi="Times New Roman"/>
                <w:sz w:val="28"/>
                <w:szCs w:val="28"/>
              </w:rPr>
              <w:t>_  _</w:t>
            </w:r>
            <w:proofErr w:type="gramEnd"/>
            <w:r w:rsidRPr="00930097">
              <w:rPr>
                <w:rFonts w:ascii="Times New Roman" w:hAnsi="Times New Roman"/>
                <w:sz w:val="28"/>
                <w:szCs w:val="28"/>
              </w:rPr>
              <w:t>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300" w:rsidRDefault="00CB530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300" w:rsidRDefault="00CB530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300" w:rsidRDefault="00CB530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5B501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CB5300">
        <w:rPr>
          <w:rFonts w:ascii="Times New Roman" w:hAnsi="Times New Roman"/>
          <w:sz w:val="28"/>
          <w:szCs w:val="28"/>
        </w:rPr>
        <w:t>3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CB530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B5300">
        <w:rPr>
          <w:rFonts w:ascii="Times New Roman" w:hAnsi="Times New Roman"/>
          <w:bCs/>
          <w:iCs/>
          <w:sz w:val="28"/>
          <w:szCs w:val="28"/>
        </w:rPr>
        <w:t xml:space="preserve">Урупского сельского поселения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реализацию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 w:rsidR="00CB5300" w:rsidRPr="00CB5300">
              <w:rPr>
                <w:rFonts w:ascii="Times New Roman" w:hAnsi="Times New Roman"/>
                <w:bCs/>
                <w:iCs/>
                <w:sz w:val="26"/>
                <w:szCs w:val="26"/>
              </w:rPr>
              <w:t>Урупского сельского поселения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CB5300" w:rsidRPr="00CB530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Урупского сельского поселения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 очередной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CB530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</w:t>
            </w:r>
            <w:proofErr w:type="gramStart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подпись)   </w:t>
            </w:r>
            <w:proofErr w:type="gramEnd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Исполнитель  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gramStart"/>
            <w:r w:rsidRPr="00930097">
              <w:rPr>
                <w:rFonts w:ascii="Times New Roman" w:hAnsi="Times New Roman"/>
                <w:sz w:val="28"/>
                <w:szCs w:val="28"/>
              </w:rPr>
              <w:t>_  _</w:t>
            </w:r>
            <w:proofErr w:type="gramEnd"/>
            <w:r w:rsidRPr="00930097">
              <w:rPr>
                <w:rFonts w:ascii="Times New Roman" w:hAnsi="Times New Roman"/>
                <w:sz w:val="28"/>
                <w:szCs w:val="28"/>
              </w:rPr>
              <w:t>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Default="003821D3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CB5300">
        <w:rPr>
          <w:rFonts w:ascii="Times New Roman" w:hAnsi="Times New Roman"/>
          <w:sz w:val="28"/>
          <w:szCs w:val="28"/>
        </w:rPr>
        <w:t>4</w:t>
      </w:r>
    </w:p>
    <w:p w:rsidR="003263C0" w:rsidRPr="00CF0119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3821D3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инансов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ый </w:t>
      </w:r>
      <w:r w:rsidR="00CB5300">
        <w:rPr>
          <w:rFonts w:ascii="Times New Roman" w:hAnsi="Times New Roman"/>
          <w:bCs/>
          <w:iCs/>
          <w:sz w:val="28"/>
          <w:szCs w:val="28"/>
          <w:u w:val="single"/>
        </w:rPr>
        <w:t xml:space="preserve">отдел </w:t>
      </w:r>
      <w:r w:rsidR="00CB5300" w:rsidRPr="00D16CAA">
        <w:rPr>
          <w:rFonts w:ascii="Times New Roman" w:hAnsi="Times New Roman"/>
          <w:bCs/>
          <w:iCs/>
          <w:sz w:val="28"/>
          <w:szCs w:val="28"/>
          <w:u w:val="single"/>
        </w:rPr>
        <w:t>Урупского</w:t>
      </w:r>
      <w:r w:rsidR="00CB5300" w:rsidRPr="00CB5300"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сельского поселения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CB5300" w:rsidRPr="00CB5300">
        <w:rPr>
          <w:rFonts w:ascii="Times New Roman" w:hAnsi="Times New Roman"/>
          <w:bCs/>
          <w:iCs/>
          <w:sz w:val="28"/>
          <w:szCs w:val="28"/>
          <w:u w:val="single"/>
        </w:rPr>
        <w:t>Урупского сельского поселения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</w:t>
      </w:r>
    </w:p>
    <w:tbl>
      <w:tblPr>
        <w:tblW w:w="1496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1622"/>
        <w:gridCol w:w="1844"/>
        <w:gridCol w:w="591"/>
        <w:gridCol w:w="2434"/>
        <w:gridCol w:w="2232"/>
        <w:gridCol w:w="1622"/>
        <w:gridCol w:w="2028"/>
      </w:tblGrid>
      <w:tr w:rsidR="00266342" w:rsidRPr="00DA1740" w:rsidTr="00266342">
        <w:trPr>
          <w:trHeight w:val="3447"/>
        </w:trPr>
        <w:tc>
          <w:tcPr>
            <w:tcW w:w="2588" w:type="dxa"/>
            <w:vAlign w:val="center"/>
          </w:tcPr>
          <w:p w:rsidR="00266342" w:rsidRPr="00DA1740" w:rsidRDefault="00266342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бюджета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B5300">
              <w:rPr>
                <w:rFonts w:ascii="Times New Roman" w:hAnsi="Times New Roman"/>
                <w:bCs/>
                <w:iCs/>
                <w:sz w:val="24"/>
                <w:szCs w:val="24"/>
              </w:rPr>
              <w:t>Урупского сельского поселения</w:t>
            </w:r>
          </w:p>
        </w:tc>
        <w:tc>
          <w:tcPr>
            <w:tcW w:w="4057" w:type="dxa"/>
            <w:gridSpan w:val="3"/>
            <w:vAlign w:val="center"/>
          </w:tcPr>
          <w:p w:rsidR="00266342" w:rsidRPr="00DA1740" w:rsidRDefault="00266342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B53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Урупского сельского поселения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</w:t>
            </w:r>
          </w:p>
        </w:tc>
        <w:tc>
          <w:tcPr>
            <w:tcW w:w="2434" w:type="dxa"/>
            <w:vAlign w:val="center"/>
          </w:tcPr>
          <w:p w:rsidR="00266342" w:rsidRPr="006E1A95" w:rsidRDefault="00266342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Общее 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Pr="00CB5300">
              <w:rPr>
                <w:rFonts w:ascii="Times New Roman" w:hAnsi="Times New Roman"/>
                <w:bCs/>
                <w:iCs/>
                <w:sz w:val="24"/>
                <w:szCs w:val="24"/>
              </w:rPr>
              <w:t>Урупского сельского поселения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ответственных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2232" w:type="dxa"/>
            <w:vAlign w:val="center"/>
          </w:tcPr>
          <w:p w:rsidR="00266342" w:rsidRPr="006E1A95" w:rsidRDefault="00266342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Pr="00CB5300">
              <w:rPr>
                <w:rFonts w:ascii="Times New Roman" w:hAnsi="Times New Roman"/>
                <w:bCs/>
                <w:iCs/>
                <w:sz w:val="24"/>
                <w:szCs w:val="24"/>
              </w:rPr>
              <w:t>Урупского сельского поселения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карты внутреннего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3650" w:type="dxa"/>
            <w:gridSpan w:val="2"/>
            <w:vAlign w:val="center"/>
          </w:tcPr>
          <w:p w:rsidR="00266342" w:rsidRPr="00DA1740" w:rsidRDefault="00266342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266342" w:rsidRPr="005F06DD" w:rsidTr="00266342">
        <w:tblPrEx>
          <w:tblBorders>
            <w:bottom w:val="single" w:sz="4" w:space="0" w:color="auto"/>
          </w:tblBorders>
        </w:tblPrEx>
        <w:trPr>
          <w:trHeight w:val="1096"/>
        </w:trPr>
        <w:tc>
          <w:tcPr>
            <w:tcW w:w="2588" w:type="dxa"/>
          </w:tcPr>
          <w:p w:rsidR="00266342" w:rsidRPr="005F06DD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2" w:type="dxa"/>
          </w:tcPr>
          <w:p w:rsidR="00266342" w:rsidRPr="005F06DD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2434" w:type="dxa"/>
            <w:gridSpan w:val="2"/>
          </w:tcPr>
          <w:p w:rsidR="00266342" w:rsidRPr="005F06DD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2434" w:type="dxa"/>
          </w:tcPr>
          <w:p w:rsidR="00266342" w:rsidRPr="005F06DD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2" w:type="dxa"/>
          </w:tcPr>
          <w:p w:rsidR="00266342" w:rsidRPr="005F06DD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2" w:type="dxa"/>
          </w:tcPr>
          <w:p w:rsidR="00266342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:rsidR="00266342" w:rsidRPr="005F06DD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2027" w:type="dxa"/>
          </w:tcPr>
          <w:p w:rsidR="00266342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266342" w:rsidRPr="005F06DD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266342" w:rsidRPr="00DA1740" w:rsidTr="00266342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2588" w:type="dxa"/>
          </w:tcPr>
          <w:p w:rsidR="00266342" w:rsidRPr="00DA1740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266342" w:rsidRPr="00DA1740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gridSpan w:val="2"/>
          </w:tcPr>
          <w:p w:rsidR="00266342" w:rsidRPr="00DA1740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</w:tcPr>
          <w:p w:rsidR="00266342" w:rsidRPr="00DA1740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266342" w:rsidRPr="00DA1740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266342" w:rsidRPr="00DA1740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266342" w:rsidRPr="00DA1740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266342" w:rsidRPr="005F06DD" w:rsidTr="00266342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2588" w:type="dxa"/>
          </w:tcPr>
          <w:p w:rsidR="00266342" w:rsidRPr="005F06DD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2" w:type="dxa"/>
          </w:tcPr>
          <w:p w:rsidR="00266342" w:rsidRPr="005F06DD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266342" w:rsidRPr="005F06DD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34" w:type="dxa"/>
          </w:tcPr>
          <w:p w:rsidR="00266342" w:rsidRPr="005F06DD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2" w:type="dxa"/>
          </w:tcPr>
          <w:p w:rsidR="00266342" w:rsidRPr="005F06DD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2" w:type="dxa"/>
          </w:tcPr>
          <w:p w:rsidR="00266342" w:rsidRPr="005F06DD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7" w:type="dxa"/>
          </w:tcPr>
          <w:p w:rsidR="00266342" w:rsidRPr="005F06DD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66342" w:rsidRPr="00930097" w:rsidTr="00266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907" w:type="dxa"/>
          <w:trHeight w:val="281"/>
        </w:trPr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42" w:rsidRPr="00930097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342" w:rsidRPr="00930097" w:rsidTr="00266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907" w:type="dxa"/>
          <w:trHeight w:val="281"/>
        </w:trPr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42" w:rsidRPr="00930097" w:rsidRDefault="00266342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61E" w:rsidRDefault="00C1061E" w:rsidP="000D2C58">
      <w:pPr>
        <w:spacing w:after="0" w:line="240" w:lineRule="auto"/>
      </w:pPr>
      <w:r>
        <w:separator/>
      </w:r>
    </w:p>
  </w:endnote>
  <w:endnote w:type="continuationSeparator" w:id="0">
    <w:p w:rsidR="00C1061E" w:rsidRDefault="00C1061E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61E" w:rsidRDefault="00C1061E" w:rsidP="000D2C58">
      <w:pPr>
        <w:spacing w:after="0" w:line="240" w:lineRule="auto"/>
      </w:pPr>
      <w:r>
        <w:separator/>
      </w:r>
    </w:p>
  </w:footnote>
  <w:footnote w:type="continuationSeparator" w:id="0">
    <w:p w:rsidR="00C1061E" w:rsidRDefault="00C1061E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F7" w:rsidRPr="00457E15" w:rsidRDefault="004B04F7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F7" w:rsidRPr="00671B82" w:rsidRDefault="004B04F7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F7" w:rsidRPr="00457E15" w:rsidRDefault="004B04F7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F7" w:rsidRPr="00671B82" w:rsidRDefault="004B04F7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  <w:num w:numId="2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89F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4AED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4318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342"/>
    <w:rsid w:val="00266E89"/>
    <w:rsid w:val="00266E9F"/>
    <w:rsid w:val="002672E9"/>
    <w:rsid w:val="00267E36"/>
    <w:rsid w:val="00271E7A"/>
    <w:rsid w:val="00272580"/>
    <w:rsid w:val="00273274"/>
    <w:rsid w:val="00273A11"/>
    <w:rsid w:val="00274490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4F7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4021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535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453C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62FB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60B9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B0E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76F98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190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061E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300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6D01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420F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458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04C373-18FF-44BC-A0FB-D69F96B3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Интернет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369E4-60EF-4B08-90DC-DDC4FA0A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Пользователь</cp:lastModifiedBy>
  <cp:revision>19</cp:revision>
  <cp:lastPrinted>2020-04-17T08:30:00Z</cp:lastPrinted>
  <dcterms:created xsi:type="dcterms:W3CDTF">2019-11-21T13:14:00Z</dcterms:created>
  <dcterms:modified xsi:type="dcterms:W3CDTF">2020-04-17T08:35:00Z</dcterms:modified>
</cp:coreProperties>
</file>