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D6" w:rsidRDefault="00C319D6" w:rsidP="00C319D6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</w:rPr>
        <w:t xml:space="preserve">Сведения о доходах, расходах и обязательствах имущественного характера </w:t>
      </w:r>
      <w:proofErr w:type="spellStart"/>
      <w:r>
        <w:rPr>
          <w:rFonts w:ascii="Calibri" w:eastAsia="Calibri" w:hAnsi="Calibri" w:cs="Times New Roman"/>
        </w:rPr>
        <w:t>Анушко</w:t>
      </w:r>
      <w:proofErr w:type="spellEnd"/>
      <w:r>
        <w:rPr>
          <w:rFonts w:ascii="Calibri" w:eastAsia="Calibri" w:hAnsi="Calibri" w:cs="Times New Roman"/>
        </w:rPr>
        <w:t xml:space="preserve"> Елены Васильевны</w:t>
      </w:r>
      <w:r>
        <w:rPr>
          <w:rFonts w:ascii="Calibri" w:eastAsia="Calibri" w:hAnsi="Calibri" w:cs="Times New Roman"/>
        </w:rPr>
        <w:t xml:space="preserve"> депутата </w:t>
      </w:r>
    </w:p>
    <w:p w:rsidR="00C319D6" w:rsidRDefault="00C319D6" w:rsidP="00C319D6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Урупского сельского </w:t>
      </w:r>
      <w:proofErr w:type="gramStart"/>
      <w:r>
        <w:rPr>
          <w:rFonts w:ascii="Calibri" w:eastAsia="Calibri" w:hAnsi="Calibri" w:cs="Times New Roman"/>
        </w:rPr>
        <w:t>поселения,  а</w:t>
      </w:r>
      <w:proofErr w:type="gramEnd"/>
      <w:r>
        <w:rPr>
          <w:rFonts w:ascii="Calibri" w:eastAsia="Calibri" w:hAnsi="Calibri" w:cs="Times New Roman"/>
        </w:rPr>
        <w:t xml:space="preserve"> также его супруг</w:t>
      </w:r>
      <w:r>
        <w:rPr>
          <w:rFonts w:ascii="Calibri" w:eastAsia="Calibri" w:hAnsi="Calibri" w:cs="Times New Roman"/>
        </w:rPr>
        <w:t>а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за период с 01.01.2017 г. по 31.12.2017 г.</w:t>
      </w:r>
    </w:p>
    <w:p w:rsidR="00C319D6" w:rsidRDefault="00C319D6" w:rsidP="00C319D6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</w:tr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proofErr w:type="spellStart"/>
            <w:r>
              <w:t>Анушко</w:t>
            </w:r>
            <w:proofErr w:type="spellEnd"/>
            <w:r>
              <w:t xml:space="preserve"> Елена Васильевна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Жилой дом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46,0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Pr="00CC3F32" w:rsidRDefault="00C319D6" w:rsidP="00CC3F32">
            <w:pPr>
              <w:spacing w:line="240" w:lineRule="auto"/>
            </w:pPr>
            <w:r>
              <w:t xml:space="preserve">Легковой автомобиль, </w:t>
            </w:r>
            <w:r w:rsidR="00CC3F32">
              <w:t>УАЗ 469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292879,23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</w:tr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</w:tr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888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9D6" w:rsidRDefault="00C319D6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>
            <w:pPr>
              <w:spacing w:line="240" w:lineRule="auto"/>
            </w:pPr>
          </w:p>
        </w:tc>
      </w:tr>
      <w:tr w:rsidR="00C319D6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  <w:r>
              <w:t>гараж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  <w: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D6" w:rsidRDefault="00C319D6" w:rsidP="00C319D6">
            <w:pPr>
              <w:spacing w:line="240" w:lineRule="auto"/>
            </w:pPr>
          </w:p>
        </w:tc>
      </w:tr>
      <w:tr w:rsidR="00CC3F32" w:rsidTr="00C319D6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t>супруг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t>квартира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t>индивидуальная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t>42,6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  <w:r>
              <w:t>448628,53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2" w:rsidRDefault="00CC3F32" w:rsidP="00CC3F32">
            <w:pPr>
              <w:spacing w:line="240" w:lineRule="auto"/>
            </w:pPr>
          </w:p>
        </w:tc>
      </w:tr>
      <w:bookmarkEnd w:id="0"/>
    </w:tbl>
    <w:p w:rsidR="00AC3C31" w:rsidRDefault="00AC3C31"/>
    <w:sectPr w:rsidR="00AC3C31" w:rsidSect="00C31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A8"/>
    <w:rsid w:val="00AC3C31"/>
    <w:rsid w:val="00C319D6"/>
    <w:rsid w:val="00CC3F32"/>
    <w:rsid w:val="00F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DD451-D6E5-4A29-B3F7-1A6357C6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9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2018-05-31T11:09:00Z</dcterms:created>
  <dcterms:modified xsi:type="dcterms:W3CDTF">2018-05-31T11:22:00Z</dcterms:modified>
</cp:coreProperties>
</file>