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2C" w:rsidRPr="00930AC2" w:rsidRDefault="006C582C" w:rsidP="006C582C">
      <w:pPr>
        <w:jc w:val="center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РОССИЙСКАЯ ФЕДЕРАЦИЯ</w:t>
      </w:r>
    </w:p>
    <w:p w:rsidR="006C582C" w:rsidRPr="00930AC2" w:rsidRDefault="006C582C" w:rsidP="006C582C">
      <w:pPr>
        <w:jc w:val="center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КАРАЧАЕВО-ЧЕРКЕССКАЯ РЕСПУБЛИКА</w:t>
      </w:r>
    </w:p>
    <w:p w:rsidR="006C582C" w:rsidRPr="00930AC2" w:rsidRDefault="006C582C" w:rsidP="006C582C">
      <w:pPr>
        <w:jc w:val="center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УРУПСКИЙ МУНИЦИПАЛЬНАЙ РАЙОН</w:t>
      </w:r>
    </w:p>
    <w:p w:rsidR="006C582C" w:rsidRPr="00B51EBC" w:rsidRDefault="006C582C" w:rsidP="006C582C">
      <w:pPr>
        <w:jc w:val="center"/>
        <w:rPr>
          <w:sz w:val="28"/>
          <w:szCs w:val="28"/>
          <w:lang w:val="ru-RU"/>
        </w:rPr>
      </w:pPr>
      <w:r w:rsidRPr="00B51EBC">
        <w:rPr>
          <w:sz w:val="28"/>
          <w:szCs w:val="28"/>
          <w:lang w:val="ru-RU"/>
        </w:rPr>
        <w:t>АДМИНИСТРАЦИЯ УРУПСКОГО СЕЛЬСКОГО ПОСЕЛЕНИЯ</w:t>
      </w:r>
    </w:p>
    <w:p w:rsidR="006C582C" w:rsidRDefault="006C582C" w:rsidP="006C582C">
      <w:pPr>
        <w:spacing w:after="120"/>
        <w:jc w:val="center"/>
        <w:rPr>
          <w:sz w:val="28"/>
          <w:szCs w:val="28"/>
        </w:rPr>
      </w:pPr>
      <w:r w:rsidRPr="00A218DF">
        <w:rPr>
          <w:sz w:val="28"/>
          <w:szCs w:val="28"/>
        </w:rPr>
        <w:t>ПОСТАНОВЛЕНИЕ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72"/>
        <w:gridCol w:w="843"/>
        <w:gridCol w:w="3115"/>
      </w:tblGrid>
      <w:tr w:rsidR="006C582C" w:rsidTr="00C559C0">
        <w:trPr>
          <w:jc w:val="center"/>
        </w:trPr>
        <w:tc>
          <w:tcPr>
            <w:tcW w:w="3115" w:type="dxa"/>
          </w:tcPr>
          <w:p w:rsidR="006C582C" w:rsidRDefault="006C582C" w:rsidP="00C559C0">
            <w:pPr>
              <w:jc w:val="center"/>
              <w:rPr>
                <w:sz w:val="28"/>
                <w:szCs w:val="28"/>
              </w:rPr>
            </w:pPr>
          </w:p>
          <w:p w:rsidR="006C582C" w:rsidRDefault="006C582C" w:rsidP="00C559C0">
            <w:pPr>
              <w:rPr>
                <w:sz w:val="28"/>
                <w:szCs w:val="28"/>
              </w:rPr>
            </w:pPr>
          </w:p>
          <w:p w:rsidR="006C582C" w:rsidRPr="00B51EBC" w:rsidRDefault="006C582C" w:rsidP="00C559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13.11.2017                                                                                          </w:t>
            </w:r>
          </w:p>
        </w:tc>
        <w:tc>
          <w:tcPr>
            <w:tcW w:w="3115" w:type="dxa"/>
            <w:gridSpan w:val="2"/>
          </w:tcPr>
          <w:p w:rsidR="006C582C" w:rsidRDefault="006C582C" w:rsidP="00C559C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Уруп</w:t>
            </w:r>
            <w:proofErr w:type="spellEnd"/>
          </w:p>
          <w:p w:rsidR="006C582C" w:rsidRDefault="006C582C" w:rsidP="00C559C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C582C" w:rsidRDefault="006C582C" w:rsidP="00C559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C582C" w:rsidRDefault="006C582C" w:rsidP="00C559C0">
            <w:pPr>
              <w:rPr>
                <w:sz w:val="28"/>
                <w:szCs w:val="28"/>
                <w:lang w:val="ru-RU"/>
              </w:rPr>
            </w:pPr>
          </w:p>
          <w:p w:rsidR="006C582C" w:rsidRPr="00B51EBC" w:rsidRDefault="006C582C" w:rsidP="00C559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№ 24</w:t>
            </w:r>
          </w:p>
        </w:tc>
      </w:tr>
      <w:tr w:rsidR="006C582C" w:rsidRPr="00C4395B" w:rsidTr="00C559C0">
        <w:trPr>
          <w:jc w:val="center"/>
        </w:trPr>
        <w:tc>
          <w:tcPr>
            <w:tcW w:w="5387" w:type="dxa"/>
            <w:gridSpan w:val="2"/>
          </w:tcPr>
          <w:p w:rsidR="006C582C" w:rsidRPr="00930AC2" w:rsidRDefault="006C582C" w:rsidP="00C559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муниципальной </w:t>
            </w:r>
            <w:r w:rsidRPr="00930AC2">
              <w:rPr>
                <w:sz w:val="28"/>
                <w:szCs w:val="28"/>
                <w:lang w:val="ru-RU"/>
              </w:rPr>
              <w:t>программы «Формирование современной городской среды на территории Урупского сельского поселения на 201</w:t>
            </w:r>
            <w:r>
              <w:rPr>
                <w:sz w:val="28"/>
                <w:szCs w:val="28"/>
                <w:lang w:val="ru-RU"/>
              </w:rPr>
              <w:t>8-2022</w:t>
            </w:r>
            <w:r w:rsidRPr="00930AC2"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  <w:lang w:val="ru-RU"/>
              </w:rPr>
              <w:t>ы</w:t>
            </w:r>
            <w:r w:rsidRPr="00930AC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958" w:type="dxa"/>
            <w:gridSpan w:val="2"/>
          </w:tcPr>
          <w:p w:rsidR="006C582C" w:rsidRPr="00930AC2" w:rsidRDefault="006C582C" w:rsidP="00C559C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C582C" w:rsidRPr="00930AC2" w:rsidRDefault="006C582C" w:rsidP="006C582C">
      <w:pPr>
        <w:spacing w:before="120"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ab/>
      </w:r>
    </w:p>
    <w:p w:rsidR="006C582C" w:rsidRPr="00930AC2" w:rsidRDefault="006C582C" w:rsidP="006C582C">
      <w:pPr>
        <w:spacing w:before="120"/>
        <w:ind w:firstLine="708"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Федерации», в целях совершенствования системы комплексного благоустройства на территории Урупского сельского поселения,</w:t>
      </w:r>
    </w:p>
    <w:p w:rsidR="006C582C" w:rsidRPr="00930AC2" w:rsidRDefault="006C582C" w:rsidP="006C582C">
      <w:pPr>
        <w:spacing w:before="120"/>
        <w:jc w:val="both"/>
        <w:rPr>
          <w:sz w:val="28"/>
          <w:szCs w:val="28"/>
          <w:lang w:val="ru-RU"/>
        </w:rPr>
      </w:pPr>
    </w:p>
    <w:p w:rsidR="006C582C" w:rsidRDefault="006C582C" w:rsidP="006C582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582C" w:rsidRDefault="006C582C" w:rsidP="006C582C">
      <w:pPr>
        <w:spacing w:before="120"/>
        <w:jc w:val="both"/>
        <w:rPr>
          <w:sz w:val="28"/>
          <w:szCs w:val="28"/>
        </w:rPr>
      </w:pPr>
    </w:p>
    <w:p w:rsidR="006C582C" w:rsidRPr="00930AC2" w:rsidRDefault="006C582C" w:rsidP="006C582C">
      <w:pPr>
        <w:pStyle w:val="a5"/>
        <w:widowControl/>
        <w:numPr>
          <w:ilvl w:val="0"/>
          <w:numId w:val="37"/>
        </w:numPr>
        <w:autoSpaceDE/>
        <w:autoSpaceDN/>
        <w:spacing w:before="120" w:after="120"/>
        <w:contextualSpacing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Утвердить муниципальную программу «Формирование современной городской среды на территории Урупского сельского поселения на 201</w:t>
      </w:r>
      <w:r>
        <w:rPr>
          <w:sz w:val="28"/>
          <w:szCs w:val="28"/>
          <w:lang w:val="ru-RU"/>
        </w:rPr>
        <w:t>8-2022 годы</w:t>
      </w:r>
      <w:r w:rsidRPr="00930AC2">
        <w:rPr>
          <w:sz w:val="28"/>
          <w:szCs w:val="28"/>
          <w:lang w:val="ru-RU"/>
        </w:rPr>
        <w:t xml:space="preserve"> год».</w:t>
      </w:r>
    </w:p>
    <w:p w:rsidR="006C582C" w:rsidRPr="00930AC2" w:rsidRDefault="006C582C" w:rsidP="006C582C">
      <w:pPr>
        <w:pStyle w:val="a5"/>
        <w:spacing w:before="120" w:after="120"/>
        <w:ind w:left="720"/>
        <w:jc w:val="both"/>
        <w:rPr>
          <w:sz w:val="28"/>
          <w:szCs w:val="28"/>
          <w:lang w:val="ru-RU"/>
        </w:rPr>
      </w:pPr>
    </w:p>
    <w:p w:rsidR="006C582C" w:rsidRPr="00930AC2" w:rsidRDefault="006C582C" w:rsidP="006C582C">
      <w:pPr>
        <w:pStyle w:val="a5"/>
        <w:widowControl/>
        <w:numPr>
          <w:ilvl w:val="0"/>
          <w:numId w:val="37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Обнародовать настоящее постановление путем вывешивания на информационном стенде Администрации Урупского сельского поселения по адресу: ул. Первомайская, 37 и разместит</w:t>
      </w:r>
      <w:r>
        <w:rPr>
          <w:sz w:val="28"/>
          <w:szCs w:val="28"/>
          <w:lang w:val="ru-RU"/>
        </w:rPr>
        <w:t xml:space="preserve">ь на официальном интернет-сайте </w:t>
      </w:r>
      <w:r w:rsidRPr="00930AC2">
        <w:rPr>
          <w:sz w:val="28"/>
          <w:szCs w:val="28"/>
          <w:lang w:val="ru-RU"/>
        </w:rPr>
        <w:t>Урупского сельского поселения.</w:t>
      </w:r>
    </w:p>
    <w:p w:rsidR="006C582C" w:rsidRPr="00930AC2" w:rsidRDefault="006C582C" w:rsidP="006C582C">
      <w:pPr>
        <w:jc w:val="both"/>
        <w:rPr>
          <w:sz w:val="28"/>
          <w:szCs w:val="28"/>
          <w:lang w:val="ru-RU"/>
        </w:rPr>
      </w:pPr>
    </w:p>
    <w:p w:rsidR="006C582C" w:rsidRPr="00930AC2" w:rsidRDefault="006C582C" w:rsidP="006C582C">
      <w:pPr>
        <w:pStyle w:val="a5"/>
        <w:widowControl/>
        <w:numPr>
          <w:ilvl w:val="0"/>
          <w:numId w:val="37"/>
        </w:numPr>
        <w:autoSpaceDE/>
        <w:autoSpaceDN/>
        <w:spacing w:before="120"/>
        <w:contextualSpacing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Постановление вступает в силу со дня обнародования.</w:t>
      </w:r>
    </w:p>
    <w:p w:rsidR="006C582C" w:rsidRPr="00930AC2" w:rsidRDefault="006C582C" w:rsidP="006C582C">
      <w:pPr>
        <w:spacing w:before="120"/>
        <w:ind w:left="360"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 xml:space="preserve"> </w:t>
      </w:r>
    </w:p>
    <w:p w:rsidR="006C582C" w:rsidRPr="00930AC2" w:rsidRDefault="006C582C" w:rsidP="006C582C">
      <w:pPr>
        <w:spacing w:before="120"/>
        <w:ind w:left="360"/>
        <w:jc w:val="both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582C" w:rsidTr="00C559C0">
        <w:tc>
          <w:tcPr>
            <w:tcW w:w="4672" w:type="dxa"/>
          </w:tcPr>
          <w:p w:rsidR="006C582C" w:rsidRPr="00930AC2" w:rsidRDefault="006C582C" w:rsidP="00C559C0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0AC2">
              <w:rPr>
                <w:sz w:val="28"/>
                <w:szCs w:val="28"/>
                <w:lang w:val="ru-RU"/>
              </w:rPr>
              <w:t xml:space="preserve">Глава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30AC2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6C582C" w:rsidRPr="00930AC2" w:rsidRDefault="006C582C" w:rsidP="00C559C0">
            <w:pPr>
              <w:jc w:val="both"/>
              <w:rPr>
                <w:sz w:val="28"/>
                <w:szCs w:val="28"/>
                <w:lang w:val="ru-RU"/>
              </w:rPr>
            </w:pPr>
            <w:r w:rsidRPr="00930AC2">
              <w:rPr>
                <w:sz w:val="28"/>
                <w:szCs w:val="28"/>
                <w:lang w:val="ru-RU"/>
              </w:rPr>
              <w:t>Урупского сельского поселения</w:t>
            </w:r>
          </w:p>
        </w:tc>
        <w:tc>
          <w:tcPr>
            <w:tcW w:w="4673" w:type="dxa"/>
          </w:tcPr>
          <w:p w:rsidR="006C582C" w:rsidRPr="00930AC2" w:rsidRDefault="006C582C" w:rsidP="00C559C0">
            <w:pPr>
              <w:spacing w:before="120"/>
              <w:jc w:val="right"/>
              <w:rPr>
                <w:sz w:val="28"/>
                <w:szCs w:val="28"/>
                <w:lang w:val="ru-RU"/>
              </w:rPr>
            </w:pPr>
          </w:p>
          <w:p w:rsidR="006C582C" w:rsidRDefault="006C582C" w:rsidP="00C559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Маслакова</w:t>
            </w:r>
            <w:proofErr w:type="spellEnd"/>
          </w:p>
        </w:tc>
      </w:tr>
    </w:tbl>
    <w:p w:rsidR="006C582C" w:rsidRDefault="006C582C" w:rsidP="006C582C">
      <w:pPr>
        <w:rPr>
          <w:sz w:val="20"/>
        </w:rPr>
        <w:sectPr w:rsidR="006C582C" w:rsidSect="00981E29">
          <w:pgSz w:w="11910" w:h="16840"/>
          <w:pgMar w:top="1120" w:right="460" w:bottom="280" w:left="1160" w:header="720" w:footer="720" w:gutter="0"/>
          <w:cols w:space="720"/>
        </w:sectPr>
      </w:pPr>
      <w:bookmarkStart w:id="0" w:name="_GoBack"/>
      <w:bookmarkEnd w:id="0"/>
    </w:p>
    <w:p w:rsidR="00981E29" w:rsidRPr="00C4395B" w:rsidRDefault="00FA678D" w:rsidP="00A60F5C">
      <w:pPr>
        <w:tabs>
          <w:tab w:val="left" w:pos="7755"/>
        </w:tabs>
        <w:rPr>
          <w:sz w:val="20"/>
          <w:lang w:val="ru-RU"/>
        </w:rPr>
        <w:sectPr w:rsidR="00981E29" w:rsidRPr="00C4395B" w:rsidSect="00981E29">
          <w:pgSz w:w="11910" w:h="16840"/>
          <w:pgMar w:top="1120" w:right="460" w:bottom="280" w:left="1160" w:header="720" w:footer="720" w:gutter="0"/>
          <w:cols w:space="720"/>
        </w:sectPr>
      </w:pPr>
      <w:r>
        <w:rPr>
          <w:sz w:val="28"/>
          <w:szCs w:val="28"/>
          <w:lang w:val="ru-RU"/>
        </w:rPr>
        <w:lastRenderedPageBreak/>
        <w:tab/>
      </w:r>
      <w:r w:rsidR="00A60F5C">
        <w:rPr>
          <w:sz w:val="28"/>
          <w:szCs w:val="28"/>
          <w:lang w:val="ru-RU"/>
        </w:rPr>
        <w:t xml:space="preserve"> </w:t>
      </w:r>
    </w:p>
    <w:p w:rsidR="00981E29" w:rsidRPr="00A81CB1" w:rsidRDefault="00981E29" w:rsidP="00981E29">
      <w:pPr>
        <w:pStyle w:val="a3"/>
        <w:spacing w:before="59"/>
        <w:ind w:left="5213"/>
        <w:rPr>
          <w:lang w:val="ru-RU"/>
        </w:rPr>
      </w:pPr>
      <w:r w:rsidRPr="00A81CB1">
        <w:rPr>
          <w:lang w:val="ru-RU"/>
        </w:rPr>
        <w:lastRenderedPageBreak/>
        <w:t>Приложение</w:t>
      </w:r>
    </w:p>
    <w:p w:rsidR="00981E29" w:rsidRDefault="00981E29" w:rsidP="00981E29">
      <w:pPr>
        <w:pStyle w:val="a3"/>
        <w:spacing w:before="6" w:line="244" w:lineRule="auto"/>
        <w:ind w:left="5213" w:right="275"/>
        <w:rPr>
          <w:lang w:val="ru-RU"/>
        </w:rPr>
      </w:pPr>
      <w:r w:rsidRPr="00A81CB1">
        <w:rPr>
          <w:lang w:val="ru-RU"/>
        </w:rPr>
        <w:t xml:space="preserve">к постановлению администрации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 </w:t>
      </w:r>
    </w:p>
    <w:p w:rsidR="00981E29" w:rsidRPr="00A81CB1" w:rsidRDefault="00981E29" w:rsidP="00981E29">
      <w:pPr>
        <w:pStyle w:val="a3"/>
        <w:spacing w:before="6" w:line="244" w:lineRule="auto"/>
        <w:ind w:left="5213" w:right="275"/>
        <w:rPr>
          <w:lang w:val="ru-RU"/>
        </w:rPr>
      </w:pPr>
      <w:proofErr w:type="gramStart"/>
      <w:r>
        <w:rPr>
          <w:lang w:val="ru-RU"/>
        </w:rPr>
        <w:t xml:space="preserve">от  </w:t>
      </w:r>
      <w:r w:rsidR="00A60F5C">
        <w:rPr>
          <w:lang w:val="ru-RU"/>
        </w:rPr>
        <w:t>13.11.2017</w:t>
      </w:r>
      <w:proofErr w:type="gramEnd"/>
      <w:r w:rsidR="00A60F5C">
        <w:rPr>
          <w:lang w:val="ru-RU"/>
        </w:rPr>
        <w:t xml:space="preserve">   </w:t>
      </w:r>
      <w:r>
        <w:rPr>
          <w:lang w:val="ru-RU"/>
        </w:rPr>
        <w:t xml:space="preserve">№ </w:t>
      </w:r>
      <w:r w:rsidR="00A60F5C">
        <w:rPr>
          <w:lang w:val="ru-RU"/>
        </w:rPr>
        <w:t>24</w:t>
      </w:r>
    </w:p>
    <w:p w:rsidR="00981E29" w:rsidRPr="00A81CB1" w:rsidRDefault="00981E29" w:rsidP="00981E29">
      <w:pPr>
        <w:pStyle w:val="a3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spacing w:before="9"/>
        <w:ind w:left="0"/>
        <w:rPr>
          <w:sz w:val="25"/>
          <w:lang w:val="ru-RU"/>
        </w:rPr>
      </w:pPr>
    </w:p>
    <w:p w:rsidR="00981E29" w:rsidRPr="00A81CB1" w:rsidRDefault="00981E29" w:rsidP="00981E29">
      <w:pPr>
        <w:pStyle w:val="1"/>
        <w:spacing w:before="1"/>
        <w:ind w:left="2777"/>
        <w:rPr>
          <w:lang w:val="ru-RU"/>
        </w:rPr>
      </w:pPr>
      <w:r w:rsidRPr="00A81CB1">
        <w:rPr>
          <w:lang w:val="ru-RU"/>
        </w:rPr>
        <w:t>МУНИЦИПАЛЬНАЯ ПРОГРАММА</w:t>
      </w:r>
    </w:p>
    <w:p w:rsidR="00981E29" w:rsidRPr="00A81CB1" w:rsidRDefault="00981E29" w:rsidP="00981E29">
      <w:pPr>
        <w:spacing w:before="9" w:line="247" w:lineRule="auto"/>
        <w:ind w:left="808" w:right="799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 xml:space="preserve">«ФОРМИРОВАНИЕ СОВРЕМЕННОЙ ГОРОДСКОЙ СРЕДЫ НА ТЕРРИТОРИИ </w:t>
      </w:r>
      <w:r>
        <w:rPr>
          <w:b/>
          <w:sz w:val="28"/>
          <w:lang w:val="ru-RU"/>
        </w:rPr>
        <w:t>УРУПСКОГО СЕЛЬСКОГО</w:t>
      </w:r>
      <w:r w:rsidRPr="00A81CB1">
        <w:rPr>
          <w:b/>
          <w:sz w:val="28"/>
          <w:lang w:val="ru-RU"/>
        </w:rPr>
        <w:t xml:space="preserve"> ПОСЕЛЕНИЯ УРУПСКОГО МУНИЦИПАЛЬНОГО РАЙОНА</w:t>
      </w:r>
    </w:p>
    <w:p w:rsidR="00981E29" w:rsidRPr="00A81CB1" w:rsidRDefault="00981E29" w:rsidP="00981E29">
      <w:pPr>
        <w:ind w:left="1201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>КАРАЧАЕВО-ЧЕРКЕССКОЙ РЕСПУБЛИКИ НА 201</w:t>
      </w:r>
      <w:r w:rsidR="00FA678D">
        <w:rPr>
          <w:b/>
          <w:sz w:val="28"/>
          <w:lang w:val="ru-RU"/>
        </w:rPr>
        <w:t>8-</w:t>
      </w:r>
      <w:proofErr w:type="gramStart"/>
      <w:r w:rsidR="00FA678D">
        <w:rPr>
          <w:b/>
          <w:sz w:val="28"/>
          <w:lang w:val="ru-RU"/>
        </w:rPr>
        <w:t xml:space="preserve">2022 </w:t>
      </w:r>
      <w:r w:rsidRPr="00A81CB1">
        <w:rPr>
          <w:b/>
          <w:sz w:val="28"/>
          <w:lang w:val="ru-RU"/>
        </w:rPr>
        <w:t xml:space="preserve"> ГОД</w:t>
      </w:r>
      <w:r w:rsidR="00FA678D">
        <w:rPr>
          <w:b/>
          <w:sz w:val="28"/>
          <w:lang w:val="ru-RU"/>
        </w:rPr>
        <w:t>Ы</w:t>
      </w:r>
      <w:proofErr w:type="gramEnd"/>
      <w:r w:rsidRPr="00A81CB1">
        <w:rPr>
          <w:b/>
          <w:sz w:val="28"/>
          <w:lang w:val="ru-RU"/>
        </w:rPr>
        <w:t>»</w:t>
      </w:r>
    </w:p>
    <w:p w:rsidR="00981E29" w:rsidRPr="00A81CB1" w:rsidRDefault="00981E29" w:rsidP="00981E29">
      <w:pPr>
        <w:pStyle w:val="a3"/>
        <w:spacing w:before="5"/>
        <w:ind w:left="0"/>
        <w:rPr>
          <w:b/>
          <w:sz w:val="29"/>
          <w:lang w:val="ru-RU"/>
        </w:rPr>
      </w:pPr>
    </w:p>
    <w:p w:rsidR="00981E29" w:rsidRDefault="00981E29" w:rsidP="00981E29">
      <w:pPr>
        <w:pStyle w:val="a5"/>
        <w:numPr>
          <w:ilvl w:val="0"/>
          <w:numId w:val="27"/>
        </w:numPr>
        <w:tabs>
          <w:tab w:val="left" w:pos="2341"/>
        </w:tabs>
        <w:ind w:hanging="531"/>
        <w:jc w:val="left"/>
        <w:rPr>
          <w:b/>
          <w:sz w:val="28"/>
        </w:rPr>
      </w:pPr>
      <w:r>
        <w:rPr>
          <w:b/>
          <w:sz w:val="28"/>
        </w:rPr>
        <w:t>ПАСПОРТ 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981E29" w:rsidRPr="00A81CB1" w:rsidRDefault="00981E29" w:rsidP="00981E29">
      <w:pPr>
        <w:spacing w:before="8" w:line="247" w:lineRule="auto"/>
        <w:ind w:left="803" w:right="797" w:firstLine="2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 xml:space="preserve">«ФОРМИРОВАНИЕ СОВРЕМЕННОЙ ГОРОДСКОЙ СРЕДЫ НА ТЕРРИТОРИИ </w:t>
      </w:r>
      <w:r>
        <w:rPr>
          <w:b/>
          <w:sz w:val="28"/>
          <w:lang w:val="ru-RU"/>
        </w:rPr>
        <w:t>УРУПСКОГО СЕЛЬСКОГО</w:t>
      </w:r>
      <w:r w:rsidRPr="00A81CB1">
        <w:rPr>
          <w:b/>
          <w:sz w:val="28"/>
          <w:lang w:val="ru-RU"/>
        </w:rPr>
        <w:t xml:space="preserve"> ПОСЕЛЕНИЯ УРУПСКОГО МУНИЦИПАЛЬНОГО РАЙОНА</w:t>
      </w:r>
    </w:p>
    <w:p w:rsidR="00981E29" w:rsidRPr="00A81CB1" w:rsidRDefault="00981E29" w:rsidP="00981E29">
      <w:pPr>
        <w:ind w:left="803" w:right="799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>КАРАЧАЕВО-ЧЕРКЕССКОЙ РЕСПУБЛИКИ НА 201</w:t>
      </w:r>
      <w:r w:rsidR="00FA678D">
        <w:rPr>
          <w:b/>
          <w:sz w:val="28"/>
          <w:lang w:val="ru-RU"/>
        </w:rPr>
        <w:t>8-2022</w:t>
      </w:r>
      <w:r w:rsidRPr="00A81CB1">
        <w:rPr>
          <w:b/>
          <w:sz w:val="28"/>
          <w:lang w:val="ru-RU"/>
        </w:rPr>
        <w:t xml:space="preserve"> ГОД</w:t>
      </w:r>
      <w:r w:rsidR="00FA678D">
        <w:rPr>
          <w:b/>
          <w:sz w:val="28"/>
          <w:lang w:val="ru-RU"/>
        </w:rPr>
        <w:t>Ы</w:t>
      </w:r>
      <w:r w:rsidRPr="00A81CB1">
        <w:rPr>
          <w:b/>
          <w:sz w:val="28"/>
          <w:lang w:val="ru-RU"/>
        </w:rPr>
        <w:t>»</w:t>
      </w:r>
    </w:p>
    <w:p w:rsidR="00981E29" w:rsidRPr="00402D66" w:rsidRDefault="00981E29" w:rsidP="00981E29">
      <w:pPr>
        <w:spacing w:before="238"/>
        <w:ind w:right="104"/>
        <w:jc w:val="center"/>
        <w:rPr>
          <w:sz w:val="20"/>
        </w:rPr>
      </w:pPr>
      <w:r>
        <w:rPr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402D66">
        <w:rPr>
          <w:sz w:val="20"/>
        </w:rPr>
        <w:t>Таблица</w:t>
      </w:r>
      <w:proofErr w:type="spellEnd"/>
      <w:r w:rsidRPr="00402D66">
        <w:rPr>
          <w:sz w:val="20"/>
        </w:rPr>
        <w:t xml:space="preserve"> 1</w:t>
      </w: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742"/>
      </w:tblGrid>
      <w:tr w:rsidR="00981E29" w:rsidRPr="00C4395B" w:rsidTr="00723216">
        <w:trPr>
          <w:trHeight w:val="849"/>
        </w:trPr>
        <w:tc>
          <w:tcPr>
            <w:tcW w:w="340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742" w:type="dxa"/>
          </w:tcPr>
          <w:p w:rsidR="00981E29" w:rsidRPr="00A81CB1" w:rsidRDefault="00981E29" w:rsidP="00FA678D">
            <w:pPr>
              <w:pStyle w:val="TableParagraph"/>
              <w:spacing w:line="247" w:lineRule="auto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Муниципальная программа «Формирование современной городской среды на территории </w:t>
            </w:r>
            <w:r>
              <w:rPr>
                <w:sz w:val="24"/>
                <w:lang w:val="ru-RU"/>
              </w:rPr>
              <w:t>Урупского сельского</w:t>
            </w:r>
            <w:r w:rsidRPr="00A81CB1">
              <w:rPr>
                <w:sz w:val="24"/>
                <w:lang w:val="ru-RU"/>
              </w:rPr>
              <w:t xml:space="preserve"> поселения на 201</w:t>
            </w:r>
            <w:r w:rsidR="00FA678D">
              <w:rPr>
                <w:sz w:val="24"/>
                <w:lang w:val="ru-RU"/>
              </w:rPr>
              <w:t>8-2022</w:t>
            </w:r>
            <w:r w:rsidRPr="00A81CB1">
              <w:rPr>
                <w:sz w:val="24"/>
                <w:lang w:val="ru-RU"/>
              </w:rPr>
              <w:t xml:space="preserve"> год</w:t>
            </w:r>
            <w:r w:rsidR="00FA678D">
              <w:rPr>
                <w:sz w:val="24"/>
                <w:lang w:val="ru-RU"/>
              </w:rPr>
              <w:t>ы</w:t>
            </w:r>
            <w:r w:rsidRPr="00A81CB1">
              <w:rPr>
                <w:sz w:val="24"/>
                <w:lang w:val="ru-RU"/>
              </w:rPr>
              <w:t>»</w:t>
            </w:r>
          </w:p>
        </w:tc>
      </w:tr>
      <w:tr w:rsidR="00981E29" w:rsidRPr="00C4395B" w:rsidTr="00723216">
        <w:trPr>
          <w:trHeight w:val="4652"/>
        </w:trPr>
        <w:tc>
          <w:tcPr>
            <w:tcW w:w="3401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07" w:right="3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Основание для разработки про</w:t>
            </w:r>
            <w:r w:rsidRPr="00A81CB1">
              <w:rPr>
                <w:sz w:val="24"/>
                <w:lang w:val="ru-RU"/>
              </w:rPr>
              <w:t>граммы</w:t>
            </w:r>
          </w:p>
        </w:tc>
        <w:tc>
          <w:tcPr>
            <w:tcW w:w="5742" w:type="dxa"/>
          </w:tcPr>
          <w:p w:rsidR="00981E29" w:rsidRPr="00A81CB1" w:rsidRDefault="00981E29" w:rsidP="00723216">
            <w:pPr>
              <w:pStyle w:val="TableParagrap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Гражданс</w:t>
            </w:r>
            <w:r>
              <w:rPr>
                <w:sz w:val="24"/>
                <w:lang w:val="ru-RU"/>
              </w:rPr>
              <w:t>кий кодекс Российской Федерации</w:t>
            </w:r>
            <w:r w:rsidRPr="00A81CB1">
              <w:rPr>
                <w:sz w:val="24"/>
                <w:lang w:val="ru-RU"/>
              </w:rPr>
              <w:t>;</w:t>
            </w:r>
          </w:p>
          <w:p w:rsidR="00981E29" w:rsidRPr="00A81CB1" w:rsidRDefault="00981E29" w:rsidP="00723216">
            <w:pPr>
              <w:pStyle w:val="TableParagraph"/>
              <w:spacing w:before="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Бюджет</w:t>
            </w:r>
            <w:r>
              <w:rPr>
                <w:sz w:val="24"/>
                <w:lang w:val="ru-RU"/>
              </w:rPr>
              <w:t>ный кодекс Российской Федерации;</w:t>
            </w:r>
          </w:p>
          <w:p w:rsidR="00981E29" w:rsidRPr="00A81CB1" w:rsidRDefault="00981E29" w:rsidP="00723216">
            <w:pPr>
              <w:pStyle w:val="TableParagraph"/>
              <w:spacing w:before="7" w:line="247" w:lineRule="auto"/>
              <w:ind w:right="94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 xml:space="preserve">Федеральный закон от 06.10.2003 </w:t>
            </w:r>
            <w:r>
              <w:rPr>
                <w:sz w:val="24"/>
              </w:rPr>
              <w:t>N</w:t>
            </w:r>
            <w:r w:rsidRPr="00A81CB1">
              <w:rPr>
                <w:sz w:val="24"/>
                <w:lang w:val="ru-RU"/>
              </w:rPr>
              <w:t xml:space="preserve"> 131-ФЗ </w:t>
            </w:r>
            <w:r w:rsidRPr="00A81CB1">
              <w:rPr>
                <w:spacing w:val="-4"/>
                <w:sz w:val="24"/>
                <w:lang w:val="ru-RU"/>
              </w:rPr>
              <w:t>«Об</w:t>
            </w:r>
            <w:r w:rsidRPr="00A81CB1">
              <w:rPr>
                <w:spacing w:val="5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общих принц</w:t>
            </w:r>
            <w:r>
              <w:rPr>
                <w:sz w:val="24"/>
                <w:lang w:val="ru-RU"/>
              </w:rPr>
              <w:t>ипах организации местного само</w:t>
            </w:r>
            <w:r w:rsidRPr="00A81CB1">
              <w:rPr>
                <w:sz w:val="24"/>
                <w:lang w:val="ru-RU"/>
              </w:rPr>
              <w:t>управления в Российской Федерации»;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6"/>
              </w:numPr>
              <w:tabs>
                <w:tab w:val="left" w:pos="296"/>
              </w:tabs>
              <w:spacing w:before="0" w:line="247" w:lineRule="auto"/>
              <w:ind w:right="9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Приоритетный проект </w:t>
            </w:r>
            <w:r w:rsidRPr="00A81CB1">
              <w:rPr>
                <w:spacing w:val="-3"/>
                <w:sz w:val="24"/>
                <w:lang w:val="ru-RU"/>
              </w:rPr>
              <w:t xml:space="preserve">«ЖКХ </w:t>
            </w:r>
            <w:r>
              <w:rPr>
                <w:sz w:val="24"/>
                <w:lang w:val="ru-RU"/>
              </w:rPr>
              <w:t>и городская сре</w:t>
            </w:r>
            <w:r w:rsidRPr="00A81CB1">
              <w:rPr>
                <w:spacing w:val="-3"/>
                <w:sz w:val="24"/>
                <w:lang w:val="ru-RU"/>
              </w:rPr>
              <w:t>да»;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6"/>
              </w:numPr>
              <w:tabs>
                <w:tab w:val="left" w:pos="306"/>
              </w:tabs>
              <w:spacing w:before="0" w:line="247" w:lineRule="auto"/>
              <w:ind w:right="9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Федеральный закон </w:t>
            </w:r>
            <w:r w:rsidRPr="00A81CB1">
              <w:rPr>
                <w:spacing w:val="-5"/>
                <w:sz w:val="24"/>
                <w:lang w:val="ru-RU"/>
              </w:rPr>
              <w:t xml:space="preserve">«О </w:t>
            </w:r>
            <w:r w:rsidRPr="00A81CB1">
              <w:rPr>
                <w:sz w:val="24"/>
                <w:lang w:val="ru-RU"/>
              </w:rPr>
              <w:t xml:space="preserve">федеральном бюджете на 2017 год и на плановый период 2018 и 2019 </w:t>
            </w:r>
            <w:r w:rsidRPr="00A81CB1">
              <w:rPr>
                <w:spacing w:val="-3"/>
                <w:sz w:val="24"/>
                <w:lang w:val="ru-RU"/>
              </w:rPr>
              <w:t>годов»: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0" w:line="247" w:lineRule="auto"/>
              <w:ind w:right="9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A81CB1">
              <w:rPr>
                <w:sz w:val="24"/>
                <w:lang w:val="ru-RU"/>
              </w:rPr>
              <w:t>остановление правительства Российск</w:t>
            </w:r>
            <w:r>
              <w:rPr>
                <w:sz w:val="24"/>
                <w:lang w:val="ru-RU"/>
              </w:rPr>
              <w:t>ой Феде</w:t>
            </w:r>
            <w:r w:rsidRPr="00A81CB1">
              <w:rPr>
                <w:sz w:val="24"/>
                <w:lang w:val="ru-RU"/>
              </w:rPr>
              <w:t xml:space="preserve">рации от 10.02.2017 № 169 </w:t>
            </w:r>
            <w:r w:rsidRPr="00A81CB1">
              <w:rPr>
                <w:spacing w:val="-4"/>
                <w:sz w:val="24"/>
                <w:lang w:val="ru-RU"/>
              </w:rPr>
              <w:t>«Об</w:t>
            </w:r>
            <w:r w:rsidRPr="00A81CB1">
              <w:rPr>
                <w:spacing w:val="5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утверждении Правил предос</w:t>
            </w:r>
            <w:r>
              <w:rPr>
                <w:sz w:val="24"/>
                <w:lang w:val="ru-RU"/>
              </w:rPr>
              <w:t>тавления и распределения субси</w:t>
            </w:r>
            <w:r w:rsidRPr="00A81CB1">
              <w:rPr>
                <w:sz w:val="24"/>
                <w:lang w:val="ru-RU"/>
              </w:rPr>
              <w:t>дий из федера</w:t>
            </w:r>
            <w:r>
              <w:rPr>
                <w:sz w:val="24"/>
                <w:lang w:val="ru-RU"/>
              </w:rPr>
              <w:t>льного бюджета бюджетам субъек</w:t>
            </w:r>
            <w:r w:rsidRPr="00A81CB1">
              <w:rPr>
                <w:sz w:val="24"/>
                <w:lang w:val="ru-RU"/>
              </w:rPr>
              <w:t xml:space="preserve">тов Российской Федерации на поддержку </w:t>
            </w:r>
            <w:r>
              <w:rPr>
                <w:spacing w:val="-3"/>
                <w:sz w:val="24"/>
                <w:lang w:val="ru-RU"/>
              </w:rPr>
              <w:t>госу</w:t>
            </w:r>
            <w:r w:rsidRPr="00A81CB1">
              <w:rPr>
                <w:sz w:val="24"/>
                <w:lang w:val="ru-RU"/>
              </w:rPr>
              <w:t>дарственных программ субъектов Российской Федерации и муниципальных программ</w:t>
            </w:r>
            <w:r w:rsidRPr="00A81CB1">
              <w:rPr>
                <w:spacing w:val="55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формирования современной городской среды»</w:t>
            </w:r>
          </w:p>
        </w:tc>
      </w:tr>
      <w:tr w:rsidR="00981E29" w:rsidRPr="00A81CB1" w:rsidTr="00723216">
        <w:trPr>
          <w:trHeight w:val="566"/>
        </w:trPr>
        <w:tc>
          <w:tcPr>
            <w:tcW w:w="340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Заказчик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-</w:t>
            </w:r>
          </w:p>
          <w:p w:rsidR="00981E29" w:rsidRDefault="00981E29" w:rsidP="00723216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граммы</w:t>
            </w:r>
            <w:proofErr w:type="spellEnd"/>
          </w:p>
        </w:tc>
        <w:tc>
          <w:tcPr>
            <w:tcW w:w="5742" w:type="dxa"/>
          </w:tcPr>
          <w:p w:rsidR="00981E29" w:rsidRPr="00A81CB1" w:rsidRDefault="00981E29" w:rsidP="0072321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A81CB1">
              <w:rPr>
                <w:sz w:val="24"/>
                <w:lang w:val="ru-RU"/>
              </w:rPr>
              <w:t xml:space="preserve">дминистрация </w:t>
            </w:r>
            <w:r>
              <w:rPr>
                <w:sz w:val="24"/>
                <w:lang w:val="ru-RU"/>
              </w:rPr>
              <w:t>Урупского сельского по</w:t>
            </w:r>
            <w:r w:rsidRPr="00A81CB1">
              <w:rPr>
                <w:sz w:val="24"/>
                <w:lang w:val="ru-RU"/>
              </w:rPr>
              <w:t>селения</w:t>
            </w:r>
          </w:p>
        </w:tc>
      </w:tr>
      <w:tr w:rsidR="00981E29" w:rsidRPr="00A81CB1" w:rsidTr="00723216">
        <w:trPr>
          <w:trHeight w:val="565"/>
        </w:trPr>
        <w:tc>
          <w:tcPr>
            <w:tcW w:w="340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742" w:type="dxa"/>
          </w:tcPr>
          <w:p w:rsidR="00981E29" w:rsidRPr="00A81CB1" w:rsidRDefault="00981E29" w:rsidP="00723216">
            <w:pPr>
              <w:pStyle w:val="TableParagraph"/>
              <w:spacing w:before="7" w:line="26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A81CB1">
              <w:rPr>
                <w:sz w:val="24"/>
                <w:lang w:val="ru-RU"/>
              </w:rPr>
              <w:t xml:space="preserve">дминистрация </w:t>
            </w:r>
            <w:r>
              <w:rPr>
                <w:sz w:val="24"/>
                <w:lang w:val="ru-RU"/>
              </w:rPr>
              <w:t>Урупского сельского по</w:t>
            </w:r>
            <w:r w:rsidRPr="00A81CB1">
              <w:rPr>
                <w:sz w:val="24"/>
                <w:lang w:val="ru-RU"/>
              </w:rPr>
              <w:t>селения</w:t>
            </w:r>
          </w:p>
        </w:tc>
      </w:tr>
      <w:tr w:rsidR="00981E29" w:rsidRPr="00A81CB1" w:rsidTr="00723216">
        <w:trPr>
          <w:trHeight w:val="566"/>
        </w:trPr>
        <w:tc>
          <w:tcPr>
            <w:tcW w:w="340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742" w:type="dxa"/>
          </w:tcPr>
          <w:p w:rsidR="00981E29" w:rsidRPr="00A81CB1" w:rsidRDefault="00981E29" w:rsidP="00723216">
            <w:pPr>
              <w:pStyle w:val="TableParagraph"/>
              <w:spacing w:before="7" w:line="26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A81CB1">
              <w:rPr>
                <w:sz w:val="24"/>
                <w:lang w:val="ru-RU"/>
              </w:rPr>
              <w:t xml:space="preserve">дминистрация </w:t>
            </w:r>
            <w:r>
              <w:rPr>
                <w:sz w:val="24"/>
                <w:lang w:val="ru-RU"/>
              </w:rPr>
              <w:t>Урупского сельского по</w:t>
            </w:r>
            <w:r w:rsidRPr="00A81CB1">
              <w:rPr>
                <w:sz w:val="24"/>
                <w:lang w:val="ru-RU"/>
              </w:rPr>
              <w:t>селения</w:t>
            </w:r>
          </w:p>
        </w:tc>
      </w:tr>
    </w:tbl>
    <w:p w:rsidR="00981E29" w:rsidRPr="00A81CB1" w:rsidRDefault="00981E29" w:rsidP="00981E29">
      <w:pPr>
        <w:spacing w:line="261" w:lineRule="exact"/>
        <w:jc w:val="center"/>
        <w:rPr>
          <w:sz w:val="24"/>
          <w:lang w:val="ru-RU"/>
        </w:rPr>
        <w:sectPr w:rsidR="00981E29" w:rsidRPr="00A81CB1">
          <w:pgSz w:w="11910" w:h="16840"/>
          <w:pgMar w:top="1060" w:right="460" w:bottom="280" w:left="1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5382"/>
      </w:tblGrid>
      <w:tr w:rsidR="00981E29" w:rsidTr="00723216">
        <w:trPr>
          <w:trHeight w:val="2410"/>
        </w:trPr>
        <w:tc>
          <w:tcPr>
            <w:tcW w:w="3761" w:type="dxa"/>
            <w:tcBorders>
              <w:top w:val="single" w:sz="4" w:space="0" w:color="auto"/>
            </w:tcBorders>
          </w:tcPr>
          <w:p w:rsidR="00981E29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Участники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981E29" w:rsidRDefault="00981E29" w:rsidP="00723216">
            <w:pPr>
              <w:pStyle w:val="TableParagraph"/>
              <w:spacing w:before="3" w:line="247" w:lineRule="auto"/>
              <w:ind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A81CB1">
              <w:rPr>
                <w:sz w:val="24"/>
                <w:lang w:val="ru-RU"/>
              </w:rPr>
              <w:t xml:space="preserve">дминистрация </w:t>
            </w:r>
            <w:r>
              <w:rPr>
                <w:sz w:val="24"/>
                <w:lang w:val="ru-RU"/>
              </w:rPr>
              <w:t>Урупского сельского по</w:t>
            </w:r>
            <w:r w:rsidRPr="00A81CB1">
              <w:rPr>
                <w:sz w:val="24"/>
                <w:lang w:val="ru-RU"/>
              </w:rPr>
              <w:t>селения</w:t>
            </w:r>
          </w:p>
          <w:p w:rsidR="00981E29" w:rsidRPr="00A81CB1" w:rsidRDefault="00981E29" w:rsidP="00723216">
            <w:pPr>
              <w:pStyle w:val="TableParagraph"/>
              <w:spacing w:before="3" w:line="247" w:lineRule="auto"/>
              <w:ind w:right="14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Подрядные организации, определяемые в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соот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ветствии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с Федеральным законом от 05.04.2013 г.</w:t>
            </w:r>
          </w:p>
          <w:p w:rsidR="00981E29" w:rsidRPr="00A81CB1" w:rsidRDefault="00981E29" w:rsidP="00723216">
            <w:pPr>
              <w:pStyle w:val="TableParagraph"/>
              <w:spacing w:before="0" w:line="247" w:lineRule="auto"/>
              <w:ind w:right="14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№ 44-ФЗ «О контрактной системе в сфере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заку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пок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товаров, работ, услуг для обеспечения </w:t>
            </w:r>
            <w:proofErr w:type="spellStart"/>
            <w:r w:rsidRPr="00A81CB1">
              <w:rPr>
                <w:sz w:val="24"/>
                <w:lang w:val="ru-RU"/>
              </w:rPr>
              <w:t>госу</w:t>
            </w:r>
            <w:proofErr w:type="spellEnd"/>
            <w:r w:rsidRPr="00A81CB1">
              <w:rPr>
                <w:sz w:val="24"/>
                <w:lang w:val="ru-RU"/>
              </w:rPr>
              <w:t>- дарственных и муниципальных нужд» Собственники помещений в многоквартирных</w:t>
            </w:r>
          </w:p>
          <w:p w:rsidR="00981E29" w:rsidRDefault="00981E29" w:rsidP="0072321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домах</w:t>
            </w:r>
            <w:proofErr w:type="spellEnd"/>
          </w:p>
        </w:tc>
      </w:tr>
      <w:tr w:rsidR="00981E29" w:rsidRPr="00C4395B" w:rsidTr="00723216">
        <w:trPr>
          <w:trHeight w:val="973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Подпрограммы Программы, в том</w:t>
            </w:r>
          </w:p>
          <w:p w:rsidR="00981E29" w:rsidRPr="00A81CB1" w:rsidRDefault="00981E29" w:rsidP="00723216">
            <w:pPr>
              <w:pStyle w:val="TableParagraph"/>
              <w:spacing w:before="3" w:line="280" w:lineRule="atLeast"/>
              <w:ind w:left="107" w:right="228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числе федеральные целевые программы</w:t>
            </w:r>
          </w:p>
        </w:tc>
        <w:tc>
          <w:tcPr>
            <w:tcW w:w="5382" w:type="dxa"/>
          </w:tcPr>
          <w:p w:rsidR="00981E29" w:rsidRPr="00A81CB1" w:rsidRDefault="00981E29" w:rsidP="00723216">
            <w:pPr>
              <w:pStyle w:val="TableParagraph"/>
              <w:spacing w:before="0"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A81CB1">
              <w:rPr>
                <w:sz w:val="24"/>
                <w:lang w:val="ru-RU"/>
              </w:rPr>
              <w:t>риоритетный проект Российской Федерации</w:t>
            </w:r>
          </w:p>
          <w:p w:rsidR="00981E29" w:rsidRPr="00A81CB1" w:rsidRDefault="00981E29" w:rsidP="00723216">
            <w:pPr>
              <w:pStyle w:val="TableParagraph"/>
              <w:spacing w:before="3" w:line="280" w:lineRule="atLeast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«Формирование комфортной городской среды», направление «ЖКХ и городская среда»</w:t>
            </w:r>
          </w:p>
        </w:tc>
      </w:tr>
      <w:tr w:rsidR="00981E29" w:rsidRPr="00C4395B" w:rsidTr="00723216">
        <w:trPr>
          <w:trHeight w:val="1132"/>
        </w:trPr>
        <w:tc>
          <w:tcPr>
            <w:tcW w:w="3761" w:type="dxa"/>
          </w:tcPr>
          <w:p w:rsidR="00981E29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2" w:type="dxa"/>
            <w:vAlign w:val="center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A81CB1">
              <w:rPr>
                <w:sz w:val="24"/>
                <w:lang w:val="ru-RU"/>
              </w:rPr>
              <w:t>Повышение уровня благоустройства территори</w:t>
            </w:r>
            <w:r>
              <w:rPr>
                <w:sz w:val="24"/>
                <w:lang w:val="ru-RU"/>
              </w:rPr>
              <w:t>й</w:t>
            </w:r>
            <w:r w:rsidRPr="00A81CB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Урупского сельского поселения, способ</w:t>
            </w:r>
            <w:r w:rsidRPr="00A81CB1">
              <w:rPr>
                <w:sz w:val="24"/>
                <w:lang w:val="ru-RU"/>
              </w:rPr>
              <w:t>ствующего к</w:t>
            </w:r>
            <w:r>
              <w:rPr>
                <w:sz w:val="24"/>
                <w:lang w:val="ru-RU"/>
              </w:rPr>
              <w:t>омфортной и безопасной жизнедея</w:t>
            </w:r>
            <w:r w:rsidRPr="00A81CB1">
              <w:rPr>
                <w:sz w:val="24"/>
                <w:lang w:val="ru-RU"/>
              </w:rPr>
              <w:t>тельности населения;</w:t>
            </w:r>
          </w:p>
          <w:p w:rsidR="00981E29" w:rsidRPr="00A81CB1" w:rsidRDefault="00981E29" w:rsidP="00723216">
            <w:pPr>
              <w:pStyle w:val="TableParagraph"/>
              <w:spacing w:before="0" w:line="247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Создание условий для вовлечения населения в формирование и поддержание высокого качества городской среды</w:t>
            </w:r>
            <w:r w:rsidRPr="00A81CB1">
              <w:rPr>
                <w:sz w:val="24"/>
                <w:lang w:val="ru-RU"/>
              </w:rPr>
              <w:t>;</w:t>
            </w:r>
          </w:p>
          <w:p w:rsidR="00981E29" w:rsidRPr="00A81CB1" w:rsidRDefault="00981E29" w:rsidP="00723216">
            <w:pPr>
              <w:pStyle w:val="TableParagraph"/>
              <w:spacing w:before="0" w:line="247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Развитие комфортной городской среды для маломобильных групп населения.</w:t>
            </w:r>
          </w:p>
        </w:tc>
      </w:tr>
      <w:tr w:rsidR="00981E29" w:rsidRPr="00C4395B" w:rsidTr="00723216">
        <w:trPr>
          <w:trHeight w:val="3398"/>
        </w:trPr>
        <w:tc>
          <w:tcPr>
            <w:tcW w:w="3761" w:type="dxa"/>
          </w:tcPr>
          <w:p w:rsidR="00981E29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2" w:type="dxa"/>
          </w:tcPr>
          <w:p w:rsidR="00981E29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A81CB1">
              <w:rPr>
                <w:sz w:val="24"/>
                <w:lang w:val="ru-RU"/>
              </w:rPr>
              <w:t>Повышение</w:t>
            </w:r>
            <w:r>
              <w:rPr>
                <w:sz w:val="24"/>
                <w:lang w:val="ru-RU"/>
              </w:rPr>
              <w:t xml:space="preserve"> уровня благоустройства территорий общего пользования и дворовых территорий Урупского сельского поселения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Повышение ответственности физических и юридических лиц за соблюдением чистоты и порядка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Pr="007F11C6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Усиление контроля за использованием, охраной и благоустройством территорий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Недопущение ухудшения санитарного состояния территорий поселения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Pr="007F11C6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Урупского сельского поселения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Pr="007F11C6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A81CB1">
              <w:rPr>
                <w:sz w:val="24"/>
                <w:lang w:val="ru-RU"/>
              </w:rPr>
              <w:t>Исполнение условий Правил предоставления и распределения субсидий из федерального бюд</w:t>
            </w:r>
            <w:r>
              <w:rPr>
                <w:sz w:val="24"/>
                <w:lang w:val="ru-RU"/>
              </w:rPr>
              <w:t>же</w:t>
            </w:r>
            <w:r w:rsidRPr="00A81CB1">
              <w:rPr>
                <w:sz w:val="24"/>
                <w:lang w:val="ru-RU"/>
              </w:rPr>
              <w:t>та</w:t>
            </w:r>
            <w:r>
              <w:rPr>
                <w:sz w:val="24"/>
                <w:lang w:val="ru-RU"/>
              </w:rPr>
              <w:t xml:space="preserve"> бюджетам субъектов Российской </w:t>
            </w:r>
            <w:r w:rsidRPr="00A81CB1">
              <w:rPr>
                <w:sz w:val="24"/>
                <w:lang w:val="ru-RU"/>
              </w:rPr>
              <w:t>Федерации на поддержку г</w:t>
            </w:r>
            <w:r>
              <w:rPr>
                <w:sz w:val="24"/>
                <w:lang w:val="ru-RU"/>
              </w:rPr>
              <w:t>осударственных программ субъек</w:t>
            </w:r>
            <w:r w:rsidRPr="00A81CB1">
              <w:rPr>
                <w:sz w:val="24"/>
                <w:lang w:val="ru-RU"/>
              </w:rPr>
              <w:t>тов Российской Федерации и муниципальных программ формирования современной</w:t>
            </w:r>
            <w:r w:rsidRPr="00A81CB1">
              <w:rPr>
                <w:spacing w:val="22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городской</w:t>
            </w:r>
            <w:r>
              <w:rPr>
                <w:sz w:val="24"/>
                <w:lang w:val="ru-RU"/>
              </w:rPr>
              <w:t xml:space="preserve"> </w:t>
            </w:r>
            <w:r w:rsidRPr="007F11C6">
              <w:rPr>
                <w:sz w:val="24"/>
                <w:lang w:val="ru-RU"/>
              </w:rPr>
              <w:t>среды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81E29" w:rsidRPr="00C4395B" w:rsidTr="00723216">
        <w:trPr>
          <w:trHeight w:val="849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left="107" w:right="2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Целевые индикаторы и показате</w:t>
            </w:r>
            <w:r w:rsidRPr="00A81CB1">
              <w:rPr>
                <w:sz w:val="24"/>
                <w:lang w:val="ru-RU"/>
              </w:rPr>
              <w:t>ли Программы</w:t>
            </w:r>
          </w:p>
        </w:tc>
        <w:tc>
          <w:tcPr>
            <w:tcW w:w="5382" w:type="dxa"/>
          </w:tcPr>
          <w:p w:rsidR="00981E29" w:rsidRPr="001F5BA1" w:rsidRDefault="00981E29" w:rsidP="00723216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1F5BA1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1F5BA1">
              <w:rPr>
                <w:sz w:val="24"/>
                <w:szCs w:val="24"/>
                <w:lang w:val="ru-RU"/>
              </w:rPr>
              <w:t>оля</w:t>
            </w:r>
            <w:r>
              <w:rPr>
                <w:sz w:val="24"/>
                <w:szCs w:val="24"/>
                <w:lang w:val="ru-RU"/>
              </w:rPr>
              <w:t xml:space="preserve"> площади благоустроенных дворо</w:t>
            </w:r>
            <w:r w:rsidRPr="001F5BA1">
              <w:rPr>
                <w:sz w:val="24"/>
                <w:szCs w:val="24"/>
                <w:lang w:val="ru-RU"/>
              </w:rPr>
              <w:t>вых территорий многоквартирных домов в общей п</w:t>
            </w:r>
            <w:r>
              <w:rPr>
                <w:sz w:val="24"/>
                <w:szCs w:val="24"/>
                <w:lang w:val="ru-RU"/>
              </w:rPr>
              <w:t>лощади дворовых территорий мно</w:t>
            </w:r>
            <w:r w:rsidRPr="001F5BA1">
              <w:rPr>
                <w:sz w:val="24"/>
                <w:szCs w:val="24"/>
                <w:lang w:val="ru-RU"/>
              </w:rPr>
              <w:t>гоквар</w:t>
            </w:r>
            <w:r>
              <w:rPr>
                <w:sz w:val="24"/>
                <w:szCs w:val="24"/>
                <w:lang w:val="ru-RU"/>
              </w:rPr>
              <w:t>тирных домов, подлежащих благо</w:t>
            </w:r>
            <w:r w:rsidRPr="001F5BA1">
              <w:rPr>
                <w:sz w:val="24"/>
                <w:szCs w:val="24"/>
                <w:lang w:val="ru-RU"/>
              </w:rPr>
              <w:t>устройству в отчетном году;</w:t>
            </w:r>
          </w:p>
          <w:p w:rsidR="00981E29" w:rsidRPr="001F5BA1" w:rsidRDefault="00981E29" w:rsidP="00723216">
            <w:pPr>
              <w:pStyle w:val="TableParagraph"/>
              <w:spacing w:line="304" w:lineRule="exact"/>
              <w:ind w:left="105"/>
              <w:rPr>
                <w:sz w:val="27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-Д</w:t>
            </w:r>
            <w:r w:rsidRPr="001F5BA1">
              <w:rPr>
                <w:sz w:val="24"/>
                <w:szCs w:val="24"/>
                <w:lang w:val="ru-RU"/>
              </w:rPr>
              <w:t>оля б</w:t>
            </w:r>
            <w:r>
              <w:rPr>
                <w:sz w:val="24"/>
                <w:szCs w:val="24"/>
                <w:lang w:val="ru-RU"/>
              </w:rPr>
              <w:t>лагоустроенных наиболее посеща</w:t>
            </w:r>
            <w:r w:rsidRPr="001F5BA1">
              <w:rPr>
                <w:sz w:val="24"/>
                <w:szCs w:val="24"/>
                <w:lang w:val="ru-RU"/>
              </w:rPr>
              <w:t>емых общественных территорий в общем количестве таких территорий, предусмотренных к благоустройству в отчетном году;</w:t>
            </w:r>
          </w:p>
        </w:tc>
      </w:tr>
      <w:tr w:rsidR="00981E29" w:rsidRPr="00C4395B" w:rsidTr="00723216">
        <w:trPr>
          <w:trHeight w:val="566"/>
        </w:trPr>
        <w:tc>
          <w:tcPr>
            <w:tcW w:w="3761" w:type="dxa"/>
          </w:tcPr>
          <w:p w:rsidR="00981E29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Сроки и этапы реализации</w:t>
            </w:r>
          </w:p>
          <w:p w:rsidR="00981E29" w:rsidRPr="00CB0F5C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Про</w:t>
            </w:r>
            <w:r w:rsidRPr="00CB0F5C">
              <w:rPr>
                <w:sz w:val="24"/>
                <w:lang w:val="ru-RU"/>
              </w:rPr>
              <w:t>граммы</w:t>
            </w:r>
          </w:p>
        </w:tc>
        <w:tc>
          <w:tcPr>
            <w:tcW w:w="5382" w:type="dxa"/>
          </w:tcPr>
          <w:p w:rsidR="00981E29" w:rsidRPr="00A81CB1" w:rsidRDefault="00981E29" w:rsidP="00723216">
            <w:pPr>
              <w:pStyle w:val="TableParagraph"/>
              <w:spacing w:before="0" w:line="272" w:lineRule="exact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201</w:t>
            </w:r>
            <w:r w:rsidR="00723216">
              <w:rPr>
                <w:sz w:val="24"/>
                <w:lang w:val="ru-RU"/>
              </w:rPr>
              <w:t>8-2022</w:t>
            </w:r>
            <w:r w:rsidRPr="00A81CB1">
              <w:rPr>
                <w:sz w:val="24"/>
                <w:lang w:val="ru-RU"/>
              </w:rPr>
              <w:t xml:space="preserve"> год</w:t>
            </w:r>
            <w:r w:rsidR="00FA678D">
              <w:rPr>
                <w:sz w:val="24"/>
                <w:lang w:val="ru-RU"/>
              </w:rPr>
              <w:t>ы</w:t>
            </w:r>
          </w:p>
          <w:p w:rsidR="00981E29" w:rsidRPr="00A81CB1" w:rsidRDefault="00981E29" w:rsidP="00723216">
            <w:pPr>
              <w:pStyle w:val="TableParagraph"/>
              <w:spacing w:before="7" w:line="267" w:lineRule="exact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Без разбивки на этапы</w:t>
            </w:r>
          </w:p>
        </w:tc>
      </w:tr>
      <w:tr w:rsidR="00981E29" w:rsidRPr="00C4395B" w:rsidTr="00723216">
        <w:trPr>
          <w:trHeight w:val="1550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left="107" w:right="138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lastRenderedPageBreak/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5382" w:type="dxa"/>
          </w:tcPr>
          <w:p w:rsidR="00981E29" w:rsidRPr="00D87B2C" w:rsidRDefault="00981E29" w:rsidP="00FA678D">
            <w:pPr>
              <w:pStyle w:val="TableParagraph"/>
              <w:ind w:left="105" w:right="124"/>
              <w:rPr>
                <w:sz w:val="24"/>
                <w:szCs w:val="24"/>
                <w:lang w:val="ru-RU"/>
              </w:rPr>
            </w:pPr>
            <w:r w:rsidRPr="001F5BA1">
              <w:rPr>
                <w:sz w:val="24"/>
                <w:szCs w:val="24"/>
                <w:lang w:val="ru-RU"/>
              </w:rPr>
              <w:t>Общая сумма затрат на 201</w:t>
            </w:r>
            <w:r w:rsidR="00FA678D">
              <w:rPr>
                <w:sz w:val="24"/>
                <w:szCs w:val="24"/>
                <w:lang w:val="ru-RU"/>
              </w:rPr>
              <w:t xml:space="preserve">8-2022 </w:t>
            </w:r>
            <w:r w:rsidRPr="001F5BA1">
              <w:rPr>
                <w:sz w:val="24"/>
                <w:szCs w:val="24"/>
                <w:lang w:val="ru-RU"/>
              </w:rPr>
              <w:t xml:space="preserve"> год</w:t>
            </w:r>
            <w:r w:rsidR="00FA678D">
              <w:rPr>
                <w:sz w:val="24"/>
                <w:szCs w:val="24"/>
                <w:lang w:val="ru-RU"/>
              </w:rPr>
              <w:t>ы</w:t>
            </w:r>
            <w:r w:rsidRPr="001F5BA1">
              <w:rPr>
                <w:sz w:val="24"/>
                <w:szCs w:val="24"/>
                <w:lang w:val="ru-RU"/>
              </w:rPr>
              <w:t xml:space="preserve"> составит </w:t>
            </w:r>
            <w:r>
              <w:rPr>
                <w:sz w:val="24"/>
                <w:szCs w:val="24"/>
                <w:lang w:val="ru-RU"/>
              </w:rPr>
              <w:t>21 980,923 тыс. рублей</w:t>
            </w:r>
            <w:r w:rsidRPr="00D87B2C">
              <w:rPr>
                <w:sz w:val="24"/>
                <w:szCs w:val="24"/>
                <w:lang w:val="ru-RU"/>
              </w:rPr>
              <w:t>.</w:t>
            </w:r>
          </w:p>
        </w:tc>
      </w:tr>
      <w:tr w:rsidR="00981E29" w:rsidRPr="00C4395B" w:rsidTr="00723216">
        <w:trPr>
          <w:trHeight w:val="2549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Ожидаемые результаты реали</w:t>
            </w:r>
            <w:r>
              <w:rPr>
                <w:sz w:val="24"/>
                <w:lang w:val="ru-RU"/>
              </w:rPr>
              <w:t>за</w:t>
            </w:r>
            <w:r w:rsidRPr="00A81CB1">
              <w:rPr>
                <w:sz w:val="24"/>
                <w:lang w:val="ru-RU"/>
              </w:rPr>
              <w:t>ции Программы</w:t>
            </w:r>
          </w:p>
        </w:tc>
        <w:tc>
          <w:tcPr>
            <w:tcW w:w="5382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right="44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Наиболее значимые социально-экономические результаты программы:</w:t>
            </w:r>
          </w:p>
          <w:p w:rsidR="00981E29" w:rsidRPr="002D2F65" w:rsidRDefault="00981E29" w:rsidP="00723216">
            <w:pPr>
              <w:pStyle w:val="TableParagraph"/>
              <w:ind w:left="105" w:right="101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улучшение условий проживания, повышение комфортности городской среды;</w:t>
            </w:r>
          </w:p>
          <w:p w:rsidR="00981E29" w:rsidRPr="002D2F65" w:rsidRDefault="00981E29" w:rsidP="00723216">
            <w:pPr>
              <w:pStyle w:val="TableParagraph"/>
              <w:spacing w:before="6"/>
              <w:ind w:left="105" w:right="101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комплексное благоустройство придомовых территорий;</w:t>
            </w:r>
          </w:p>
          <w:p w:rsidR="00981E29" w:rsidRPr="002D2F65" w:rsidRDefault="00981E29" w:rsidP="00723216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благоустройство территорий общего пользования, обеспечение их функционального преобразования с учетом современных тенденций и требований;</w:t>
            </w:r>
          </w:p>
          <w:p w:rsidR="00981E29" w:rsidRPr="002D2F65" w:rsidRDefault="00981E29" w:rsidP="00723216">
            <w:pPr>
              <w:pStyle w:val="TableParagraph"/>
              <w:ind w:left="105" w:right="101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строительство тротуаров, организация освещения, обустройство дворовых территорий, озеленение и организация уборки мусора на территориях;</w:t>
            </w:r>
          </w:p>
          <w:p w:rsidR="00981E29" w:rsidRPr="002D2F65" w:rsidRDefault="00981E29" w:rsidP="00723216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реконструкция систем наружного освещения и инженерной инфраструктуры;</w:t>
            </w:r>
          </w:p>
          <w:p w:rsidR="00981E29" w:rsidRPr="002D2F65" w:rsidRDefault="00981E29" w:rsidP="00723216">
            <w:pPr>
              <w:pStyle w:val="TableParagraph"/>
              <w:ind w:left="105" w:right="99"/>
              <w:rPr>
                <w:sz w:val="27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повышение уровня ответственности жителей за соблюдением надлежащего санитарного состояния придомовых территорий, путем вовлечения граждан в реализацию мероприятий Программы.</w:t>
            </w:r>
          </w:p>
        </w:tc>
      </w:tr>
      <w:tr w:rsidR="00981E29" w:rsidRPr="00C4395B" w:rsidTr="00723216">
        <w:trPr>
          <w:trHeight w:val="1532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5382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A81CB1">
              <w:rPr>
                <w:sz w:val="24"/>
                <w:lang w:val="ru-RU"/>
              </w:rPr>
              <w:t>правление реализацией Программы и контроль за ходом ее выполнения осущест</w:t>
            </w:r>
            <w:r w:rsidR="00D0778F">
              <w:rPr>
                <w:sz w:val="24"/>
                <w:lang w:val="ru-RU"/>
              </w:rPr>
              <w:t xml:space="preserve">вляется в порядке, </w:t>
            </w:r>
            <w:r>
              <w:rPr>
                <w:sz w:val="24"/>
                <w:lang w:val="ru-RU"/>
              </w:rPr>
              <w:t xml:space="preserve">определяемом </w:t>
            </w:r>
            <w:r w:rsidRPr="00A81CB1">
              <w:rPr>
                <w:sz w:val="24"/>
                <w:lang w:val="ru-RU"/>
              </w:rPr>
              <w:t xml:space="preserve">нормативными правовыми актами </w:t>
            </w:r>
            <w:r>
              <w:rPr>
                <w:sz w:val="24"/>
                <w:lang w:val="ru-RU"/>
              </w:rPr>
              <w:t xml:space="preserve">Урупского сельского </w:t>
            </w:r>
            <w:r w:rsidRPr="002D2F65">
              <w:rPr>
                <w:sz w:val="24"/>
                <w:lang w:val="ru-RU"/>
              </w:rPr>
              <w:t>поселения.</w:t>
            </w:r>
          </w:p>
        </w:tc>
      </w:tr>
    </w:tbl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Pr="002D2F65" w:rsidRDefault="00981E29" w:rsidP="00981E29">
      <w:pPr>
        <w:pStyle w:val="a3"/>
        <w:spacing w:before="7"/>
        <w:ind w:left="0"/>
        <w:rPr>
          <w:b/>
          <w:sz w:val="21"/>
          <w:lang w:val="ru-RU"/>
        </w:rPr>
        <w:sectPr w:rsidR="00981E29" w:rsidRPr="002D2F65">
          <w:pgSz w:w="11910" w:h="16840"/>
          <w:pgMar w:top="1120" w:right="460" w:bottom="280" w:left="1160" w:header="720" w:footer="720" w:gutter="0"/>
          <w:cols w:space="720"/>
        </w:sectPr>
      </w:pPr>
    </w:p>
    <w:p w:rsidR="00981E29" w:rsidRDefault="00981E29" w:rsidP="00981E29">
      <w:pPr>
        <w:pStyle w:val="1"/>
        <w:numPr>
          <w:ilvl w:val="0"/>
          <w:numId w:val="27"/>
        </w:numPr>
        <w:tabs>
          <w:tab w:val="left" w:pos="2974"/>
        </w:tabs>
        <w:spacing w:before="89"/>
        <w:ind w:left="2973" w:hanging="280"/>
        <w:jc w:val="left"/>
      </w:pPr>
      <w:r>
        <w:lastRenderedPageBreak/>
        <w:t>ХАРАКТЕРИСТИКА</w:t>
      </w:r>
      <w:r>
        <w:rPr>
          <w:spacing w:val="-2"/>
        </w:rPr>
        <w:t xml:space="preserve"> </w:t>
      </w:r>
      <w:r>
        <w:t>ПРОБЛЕМЫ,</w:t>
      </w:r>
    </w:p>
    <w:p w:rsidR="00981E29" w:rsidRDefault="00981E29" w:rsidP="00981E29">
      <w:pPr>
        <w:spacing w:before="9"/>
        <w:ind w:left="1389"/>
        <w:rPr>
          <w:b/>
          <w:sz w:val="28"/>
        </w:rPr>
      </w:pPr>
      <w:r>
        <w:rPr>
          <w:b/>
          <w:sz w:val="28"/>
        </w:rPr>
        <w:t>НА РЕШЕНИЕ КОТОРОЙ НАПРАВЛЕНА ПРОГРАММА</w:t>
      </w:r>
    </w:p>
    <w:p w:rsidR="00981E29" w:rsidRDefault="00981E29" w:rsidP="00981E29">
      <w:pPr>
        <w:pStyle w:val="a3"/>
        <w:spacing w:before="120"/>
        <w:ind w:left="175" w:right="259" w:firstLine="540"/>
        <w:jc w:val="both"/>
        <w:rPr>
          <w:lang w:val="ru-RU"/>
        </w:rPr>
      </w:pPr>
      <w:r w:rsidRPr="00991CB2">
        <w:rPr>
          <w:lang w:val="ru-RU"/>
        </w:rPr>
        <w:t>Сложившуюся градостроительную ситуацию</w:t>
      </w:r>
      <w:r>
        <w:rPr>
          <w:lang w:val="ru-RU"/>
        </w:rPr>
        <w:t xml:space="preserve"> и общее состояние сферы благо</w:t>
      </w:r>
      <w:r w:rsidRPr="00991CB2">
        <w:rPr>
          <w:lang w:val="ru-RU"/>
        </w:rPr>
        <w:t xml:space="preserve">устройства в </w:t>
      </w:r>
      <w:r>
        <w:rPr>
          <w:lang w:val="ru-RU"/>
        </w:rPr>
        <w:t>поселке Уруп</w:t>
      </w:r>
      <w:r w:rsidRPr="00991CB2">
        <w:rPr>
          <w:lang w:val="ru-RU"/>
        </w:rPr>
        <w:t xml:space="preserve"> за</w:t>
      </w:r>
      <w:r>
        <w:rPr>
          <w:lang w:val="ru-RU"/>
        </w:rPr>
        <w:t xml:space="preserve"> последние годы можно охарак</w:t>
      </w:r>
      <w:r w:rsidRPr="00991CB2">
        <w:rPr>
          <w:lang w:val="ru-RU"/>
        </w:rPr>
        <w:t>теризовать как</w:t>
      </w:r>
      <w:r>
        <w:rPr>
          <w:lang w:val="ru-RU"/>
        </w:rPr>
        <w:t xml:space="preserve"> неблагоприятную</w:t>
      </w:r>
      <w:r w:rsidRPr="00991CB2">
        <w:rPr>
          <w:lang w:val="ru-RU"/>
        </w:rPr>
        <w:t xml:space="preserve">. </w:t>
      </w:r>
      <w:r>
        <w:rPr>
          <w:lang w:val="ru-RU"/>
        </w:rPr>
        <w:t>На террито</w:t>
      </w:r>
      <w:r w:rsidRPr="00A81CB1">
        <w:rPr>
          <w:lang w:val="ru-RU"/>
        </w:rPr>
        <w:t xml:space="preserve">рии </w:t>
      </w:r>
      <w:r>
        <w:rPr>
          <w:lang w:val="ru-RU"/>
        </w:rPr>
        <w:t>поселка Уруп</w:t>
      </w:r>
      <w:r w:rsidRPr="00A81CB1">
        <w:rPr>
          <w:lang w:val="ru-RU"/>
        </w:rPr>
        <w:t xml:space="preserve"> располагаются </w:t>
      </w:r>
      <w:r>
        <w:rPr>
          <w:lang w:val="ru-RU"/>
        </w:rPr>
        <w:t>9</w:t>
      </w:r>
      <w:r w:rsidRPr="00A81CB1">
        <w:rPr>
          <w:lang w:val="ru-RU"/>
        </w:rPr>
        <w:t xml:space="preserve"> многоквартирных домов.</w:t>
      </w:r>
      <w:r>
        <w:rPr>
          <w:lang w:val="ru-RU"/>
        </w:rPr>
        <w:t xml:space="preserve"> </w:t>
      </w:r>
      <w:r w:rsidRPr="00A81CB1">
        <w:rPr>
          <w:lang w:val="ru-RU"/>
        </w:rPr>
        <w:t>В б</w:t>
      </w:r>
      <w:r>
        <w:rPr>
          <w:lang w:val="ru-RU"/>
        </w:rPr>
        <w:t>ольшей ча</w:t>
      </w:r>
      <w:r w:rsidRPr="00A81CB1">
        <w:rPr>
          <w:lang w:val="ru-RU"/>
        </w:rPr>
        <w:t>сти дворовых территорий качество асфальтобетонного покрытия не соответствует действующим нормам и правилам</w:t>
      </w:r>
      <w:r>
        <w:rPr>
          <w:lang w:val="ru-RU"/>
        </w:rPr>
        <w:t xml:space="preserve">, ремонт </w:t>
      </w:r>
      <w:r w:rsidRPr="00991CB2">
        <w:rPr>
          <w:lang w:val="ru-RU"/>
        </w:rPr>
        <w:t xml:space="preserve">дворовых дорог и проездов проводился в недостаточном объеме. Асфальтобетонное покрытие более чем 70% дворовых территорий имеет высокий физический износ, что создает опасность передвижения по ним. Также серьезную </w:t>
      </w:r>
      <w:r>
        <w:rPr>
          <w:lang w:val="ru-RU"/>
        </w:rPr>
        <w:t xml:space="preserve">озабоченность </w:t>
      </w:r>
      <w:r w:rsidRPr="00991CB2">
        <w:rPr>
          <w:lang w:val="ru-RU"/>
        </w:rPr>
        <w:t xml:space="preserve">вызывает санитарное содержание дворовых территорий, освещение улиц </w:t>
      </w:r>
      <w:r>
        <w:rPr>
          <w:lang w:val="ru-RU"/>
        </w:rPr>
        <w:t>поселка</w:t>
      </w:r>
      <w:r w:rsidRPr="00991CB2">
        <w:rPr>
          <w:lang w:val="ru-RU"/>
        </w:rPr>
        <w:t>, ненадлежащие состояние наиболее интенсивно используемых территорий горожанами: территорий жилой застройки, общес</w:t>
      </w:r>
      <w:r>
        <w:rPr>
          <w:lang w:val="ru-RU"/>
        </w:rPr>
        <w:t>твенных пространств, многофунк</w:t>
      </w:r>
      <w:r w:rsidRPr="00991CB2">
        <w:rPr>
          <w:lang w:val="ru-RU"/>
        </w:rPr>
        <w:t>циональных территорий, дворовых пространств, а</w:t>
      </w:r>
      <w:r>
        <w:rPr>
          <w:lang w:val="ru-RU"/>
        </w:rPr>
        <w:t xml:space="preserve"> также состояние сетей инженер</w:t>
      </w:r>
      <w:r w:rsidRPr="00991CB2">
        <w:rPr>
          <w:lang w:val="ru-RU"/>
        </w:rPr>
        <w:t>ной инфраструктуры.</w:t>
      </w:r>
    </w:p>
    <w:p w:rsidR="00981E29" w:rsidRPr="00A81CB1" w:rsidRDefault="00981E29" w:rsidP="00981E29">
      <w:pPr>
        <w:pStyle w:val="a3"/>
        <w:spacing w:line="242" w:lineRule="auto"/>
        <w:ind w:left="175" w:right="267" w:firstLine="540"/>
        <w:jc w:val="both"/>
        <w:rPr>
          <w:lang w:val="ru-RU"/>
        </w:rPr>
      </w:pPr>
      <w:r w:rsidRPr="00991CB2">
        <w:rPr>
          <w:lang w:val="ru-RU"/>
        </w:rPr>
        <w:t>Кроме того, за последнее десятилетие значительно выросло количество личного автотранспорта, что привело к росту потребности в</w:t>
      </w:r>
      <w:r>
        <w:rPr>
          <w:lang w:val="ru-RU"/>
        </w:rPr>
        <w:t xml:space="preserve"> парковочных местах на придомо</w:t>
      </w:r>
      <w:r w:rsidRPr="00991CB2">
        <w:rPr>
          <w:lang w:val="ru-RU"/>
        </w:rPr>
        <w:t>вых территориях многоэтажных жилых домов.</w:t>
      </w:r>
      <w:r>
        <w:rPr>
          <w:lang w:val="ru-RU"/>
        </w:rPr>
        <w:t xml:space="preserve"> В связи с отсутстви</w:t>
      </w:r>
      <w:r w:rsidRPr="00A81CB1">
        <w:rPr>
          <w:lang w:val="ru-RU"/>
        </w:rPr>
        <w:t>ем соответствующих действующим нормам законодательства дворовых проездов и мест для парковки автомобильного транспорта,</w:t>
      </w:r>
      <w:r>
        <w:rPr>
          <w:lang w:val="ru-RU"/>
        </w:rPr>
        <w:t xml:space="preserve"> вынуждает автомобилистов нару</w:t>
      </w:r>
      <w:r w:rsidRPr="00A81CB1">
        <w:rPr>
          <w:lang w:val="ru-RU"/>
        </w:rPr>
        <w:t xml:space="preserve">шать Правила дорожного движения: выполнять </w:t>
      </w:r>
      <w:r>
        <w:rPr>
          <w:lang w:val="ru-RU"/>
        </w:rPr>
        <w:t>парковку на тротуарах, пешеход</w:t>
      </w:r>
      <w:r w:rsidRPr="00A81CB1">
        <w:rPr>
          <w:lang w:val="ru-RU"/>
        </w:rPr>
        <w:t>ных дорожках, газонах.</w:t>
      </w:r>
    </w:p>
    <w:p w:rsidR="00981E29" w:rsidRDefault="00981E29" w:rsidP="00981E29">
      <w:pPr>
        <w:pStyle w:val="a3"/>
        <w:spacing w:line="244" w:lineRule="auto"/>
        <w:ind w:right="100" w:firstLine="720"/>
        <w:jc w:val="both"/>
        <w:rPr>
          <w:lang w:val="ru-RU"/>
        </w:rPr>
      </w:pPr>
      <w:r>
        <w:rPr>
          <w:lang w:val="ru-RU"/>
        </w:rPr>
        <w:t>Отсутствие благоустройства при</w:t>
      </w:r>
      <w:r w:rsidRPr="00A81CB1">
        <w:rPr>
          <w:lang w:val="ru-RU"/>
        </w:rPr>
        <w:t>домовых территорий, является сдерживающим фактором для процесса создания товариществ собственников жилья и других объед</w:t>
      </w:r>
      <w:r>
        <w:rPr>
          <w:lang w:val="ru-RU"/>
        </w:rPr>
        <w:t>инений собственников, а, следо</w:t>
      </w:r>
      <w:r w:rsidRPr="00A81CB1">
        <w:rPr>
          <w:lang w:val="ru-RU"/>
        </w:rPr>
        <w:t>вательно, и реализации собственниками ответственности за сохранность общего имущества, на формирование кото</w:t>
      </w:r>
      <w:r>
        <w:rPr>
          <w:lang w:val="ru-RU"/>
        </w:rPr>
        <w:t>рой направлена реформа жилищно-коммунального хозяйства.</w:t>
      </w:r>
    </w:p>
    <w:p w:rsidR="00981E29" w:rsidRDefault="00981E29" w:rsidP="00981E29">
      <w:pPr>
        <w:pStyle w:val="a3"/>
        <w:spacing w:line="244" w:lineRule="auto"/>
        <w:ind w:right="100" w:firstLine="720"/>
        <w:jc w:val="both"/>
        <w:rPr>
          <w:lang w:val="ru-RU"/>
        </w:rPr>
      </w:pPr>
      <w:r w:rsidRPr="00A81CB1">
        <w:rPr>
          <w:lang w:val="ru-RU"/>
        </w:rPr>
        <w:t>Содержание жилищного фонда поселка с придомовыми территориями, инженерными коммуникациями, направленное на поддержание экологически и эстетически организованной горо</w:t>
      </w:r>
      <w:r>
        <w:rPr>
          <w:lang w:val="ru-RU"/>
        </w:rPr>
        <w:t>дской среды, требует значительных трудовых, материальных и</w:t>
      </w:r>
      <w:r w:rsidRPr="00A81CB1">
        <w:rPr>
          <w:lang w:val="ru-RU"/>
        </w:rPr>
        <w:t xml:space="preserve"> финансовых средств. Для приведения дворовых территорий к современным нормам комфортности вы</w:t>
      </w:r>
      <w:r>
        <w:rPr>
          <w:lang w:val="ru-RU"/>
        </w:rPr>
        <w:t>явлена необходимость реали</w:t>
      </w:r>
      <w:r w:rsidRPr="00A81CB1">
        <w:rPr>
          <w:lang w:val="ru-RU"/>
        </w:rPr>
        <w:t>зации программы, где предусматриваются ме</w:t>
      </w:r>
      <w:r>
        <w:rPr>
          <w:lang w:val="ru-RU"/>
        </w:rPr>
        <w:t>роприятия, направленные на ком</w:t>
      </w:r>
      <w:r w:rsidRPr="00A81CB1">
        <w:rPr>
          <w:lang w:val="ru-RU"/>
        </w:rPr>
        <w:t>плексное благоустройство дворовых территорий.</w:t>
      </w:r>
    </w:p>
    <w:p w:rsidR="00981E29" w:rsidRPr="00A81CB1" w:rsidRDefault="00981E29" w:rsidP="00981E29">
      <w:pPr>
        <w:pStyle w:val="a3"/>
        <w:spacing w:line="244" w:lineRule="auto"/>
        <w:ind w:right="105" w:firstLine="720"/>
        <w:jc w:val="both"/>
        <w:rPr>
          <w:lang w:val="ru-RU"/>
        </w:rPr>
      </w:pPr>
      <w:r w:rsidRPr="00A81CB1">
        <w:rPr>
          <w:lang w:val="ru-RU"/>
        </w:rPr>
        <w:t>В настоящее время назрела необходимость системного реш</w:t>
      </w:r>
      <w:r>
        <w:rPr>
          <w:lang w:val="ru-RU"/>
        </w:rPr>
        <w:t xml:space="preserve">ения проблемы благоустройства </w:t>
      </w:r>
      <w:r w:rsidRPr="00A81CB1">
        <w:rPr>
          <w:lang w:val="ru-RU"/>
        </w:rPr>
        <w:t>муниципального образования.</w:t>
      </w:r>
    </w:p>
    <w:p w:rsidR="00981E29" w:rsidRDefault="00981E29" w:rsidP="00981E29">
      <w:pPr>
        <w:pStyle w:val="a3"/>
        <w:ind w:left="175" w:right="267" w:firstLine="540"/>
        <w:jc w:val="both"/>
        <w:rPr>
          <w:lang w:val="ru-RU"/>
        </w:rPr>
      </w:pPr>
      <w:r w:rsidRPr="00991CB2">
        <w:rPr>
          <w:lang w:val="ru-RU"/>
        </w:rPr>
        <w:t xml:space="preserve">Несмотря на предпринимаемые меры, растет количество несанкционированных свалок мусора и бытовых отходов на территории </w:t>
      </w:r>
      <w:r>
        <w:rPr>
          <w:lang w:val="ru-RU"/>
        </w:rPr>
        <w:t>поселка</w:t>
      </w:r>
      <w:r w:rsidRPr="00991CB2">
        <w:rPr>
          <w:lang w:val="ru-RU"/>
        </w:rPr>
        <w:t>, отдельные домовладения и их придомовые территории не ух</w:t>
      </w:r>
      <w:r>
        <w:rPr>
          <w:lang w:val="ru-RU"/>
        </w:rPr>
        <w:t>ожены, неудовлетворительное со</w:t>
      </w:r>
      <w:r w:rsidRPr="00991CB2">
        <w:rPr>
          <w:lang w:val="ru-RU"/>
        </w:rPr>
        <w:t>стояние имеют многие существующие участки зе</w:t>
      </w:r>
      <w:r>
        <w:rPr>
          <w:lang w:val="ru-RU"/>
        </w:rPr>
        <w:t>леных насаждений территорий об</w:t>
      </w:r>
      <w:r w:rsidRPr="00991CB2">
        <w:rPr>
          <w:lang w:val="ru-RU"/>
        </w:rPr>
        <w:t>щего пользования, недостаточно обустроены дворовые территории, эксплуатация их бесконтрольна. Необходим систематический уход за существующими насаждениями общественных территорий: вырезка поросли, уборка аварийных и старых деревьев, декоративная обрезка, подсадка саженцев, разбивка клумб, покос травы.</w:t>
      </w:r>
    </w:p>
    <w:p w:rsidR="00981E29" w:rsidRDefault="00981E29" w:rsidP="00981E29">
      <w:pPr>
        <w:pStyle w:val="a3"/>
        <w:spacing w:before="2"/>
        <w:ind w:left="175" w:right="267" w:firstLine="610"/>
        <w:jc w:val="both"/>
        <w:rPr>
          <w:lang w:val="ru-RU"/>
        </w:rPr>
      </w:pPr>
      <w:r w:rsidRPr="00991CB2">
        <w:rPr>
          <w:lang w:val="ru-RU"/>
        </w:rPr>
        <w:t xml:space="preserve">Для решения данной проблемы требуется участие и взаимодействие органов местного самоуправления с привлечением населения и организаций, наличия </w:t>
      </w:r>
      <w:r w:rsidRPr="00991CB2">
        <w:rPr>
          <w:lang w:val="ru-RU"/>
        </w:rPr>
        <w:lastRenderedPageBreak/>
        <w:t>финансирования с привлечением источников всех уровней, что</w:t>
      </w:r>
      <w:r w:rsidRPr="00991CB2">
        <w:rPr>
          <w:spacing w:val="52"/>
          <w:lang w:val="ru-RU"/>
        </w:rPr>
        <w:t xml:space="preserve"> </w:t>
      </w:r>
      <w:r w:rsidRPr="00991CB2">
        <w:rPr>
          <w:lang w:val="ru-RU"/>
        </w:rPr>
        <w:t>обусловливает необходимость разработки и реализации данной Программы</w:t>
      </w:r>
      <w:r>
        <w:rPr>
          <w:lang w:val="ru-RU"/>
        </w:rPr>
        <w:t>.</w:t>
      </w:r>
    </w:p>
    <w:p w:rsidR="00981E29" w:rsidRPr="006633A2" w:rsidRDefault="00981E29" w:rsidP="00981E29">
      <w:pPr>
        <w:pStyle w:val="a3"/>
        <w:spacing w:before="5" w:after="120"/>
        <w:ind w:left="175" w:right="258" w:firstLine="710"/>
        <w:jc w:val="both"/>
        <w:rPr>
          <w:color w:val="000000" w:themeColor="text1"/>
          <w:lang w:val="ru-RU"/>
        </w:rPr>
      </w:pPr>
      <w:r w:rsidRPr="006633A2">
        <w:rPr>
          <w:color w:val="000000" w:themeColor="text1"/>
          <w:lang w:val="ru-RU"/>
        </w:rPr>
        <w:t xml:space="preserve">В результате реализации Программы согласованные действия Правитель- </w:t>
      </w:r>
      <w:proofErr w:type="spellStart"/>
      <w:r w:rsidRPr="006633A2">
        <w:rPr>
          <w:color w:val="000000" w:themeColor="text1"/>
          <w:lang w:val="ru-RU"/>
        </w:rPr>
        <w:t>ства</w:t>
      </w:r>
      <w:proofErr w:type="spellEnd"/>
      <w:r w:rsidRPr="006633A2">
        <w:rPr>
          <w:color w:val="000000" w:themeColor="text1"/>
          <w:lang w:val="ru-RU"/>
        </w:rPr>
        <w:t xml:space="preserve"> Карачаево-Черкесской Республики, Министерства строительства и жилищно- коммунального хозяйства Карачаево-Черкесской Республики, </w:t>
      </w:r>
      <w:r>
        <w:rPr>
          <w:color w:val="000000" w:themeColor="text1"/>
          <w:lang w:val="ru-RU"/>
        </w:rPr>
        <w:t xml:space="preserve">Администрации Урупского муниципального района </w:t>
      </w:r>
      <w:r w:rsidRPr="006633A2">
        <w:rPr>
          <w:color w:val="000000" w:themeColor="text1"/>
          <w:lang w:val="ru-RU"/>
        </w:rPr>
        <w:t>Карачаево-Черкесской Республики</w:t>
      </w:r>
      <w:r>
        <w:rPr>
          <w:color w:val="000000" w:themeColor="text1"/>
          <w:lang w:val="ru-RU"/>
        </w:rPr>
        <w:t>, Администрации Урупского сельского поселения</w:t>
      </w:r>
      <w:r w:rsidRPr="006633A2">
        <w:rPr>
          <w:color w:val="000000" w:themeColor="text1"/>
          <w:lang w:val="ru-RU"/>
        </w:rPr>
        <w:t xml:space="preserve"> и организаций, занимающихся благо</w:t>
      </w:r>
      <w:r>
        <w:rPr>
          <w:color w:val="000000" w:themeColor="text1"/>
          <w:lang w:val="ru-RU"/>
        </w:rPr>
        <w:t>устройством, позволят комплекс</w:t>
      </w:r>
      <w:r w:rsidRPr="006633A2">
        <w:rPr>
          <w:color w:val="000000" w:themeColor="text1"/>
          <w:lang w:val="ru-RU"/>
        </w:rPr>
        <w:t xml:space="preserve">но подойти к решению вопроса благоустройства территорий и тем самым улучшить условия проживания для жителей </w:t>
      </w:r>
      <w:r>
        <w:rPr>
          <w:color w:val="000000" w:themeColor="text1"/>
          <w:lang w:val="ru-RU"/>
        </w:rPr>
        <w:t>поселка Уруп</w:t>
      </w:r>
      <w:r w:rsidRPr="006633A2">
        <w:rPr>
          <w:color w:val="000000" w:themeColor="text1"/>
          <w:lang w:val="ru-RU"/>
        </w:rPr>
        <w:t>.</w:t>
      </w:r>
    </w:p>
    <w:p w:rsidR="00981E29" w:rsidRPr="00A81CB1" w:rsidRDefault="00981E29" w:rsidP="00981E29">
      <w:pPr>
        <w:pStyle w:val="1"/>
        <w:numPr>
          <w:ilvl w:val="0"/>
          <w:numId w:val="27"/>
        </w:numPr>
        <w:tabs>
          <w:tab w:val="left" w:pos="1097"/>
        </w:tabs>
        <w:spacing w:before="120" w:after="120" w:line="247" w:lineRule="auto"/>
        <w:ind w:right="806" w:hanging="1695"/>
        <w:jc w:val="left"/>
        <w:rPr>
          <w:lang w:val="ru-RU"/>
        </w:rPr>
      </w:pPr>
      <w:r w:rsidRPr="00A81CB1">
        <w:rPr>
          <w:lang w:val="ru-RU"/>
        </w:rPr>
        <w:t>ОСНОВНЫЕ ЦЕЛИ И ЗАДАЧИ ПРОГРАММЫ С УКАЗАНИЕМ СРОКОВ И ЭТАПОВ ЕЕ</w:t>
      </w:r>
      <w:r w:rsidRPr="00A81CB1">
        <w:rPr>
          <w:spacing w:val="-2"/>
          <w:lang w:val="ru-RU"/>
        </w:rPr>
        <w:t xml:space="preserve"> </w:t>
      </w:r>
      <w:r w:rsidRPr="00A81CB1">
        <w:rPr>
          <w:lang w:val="ru-RU"/>
        </w:rPr>
        <w:t>РЕАЛИЗАЦИИ</w:t>
      </w:r>
    </w:p>
    <w:p w:rsidR="00981E29" w:rsidRPr="006633A2" w:rsidRDefault="00981E29" w:rsidP="00981E29">
      <w:pPr>
        <w:suppressAutoHyphens/>
        <w:spacing w:line="100" w:lineRule="atLeast"/>
        <w:ind w:firstLine="720"/>
        <w:jc w:val="both"/>
        <w:rPr>
          <w:bCs/>
          <w:sz w:val="28"/>
          <w:szCs w:val="28"/>
          <w:lang w:val="ru-RU"/>
        </w:rPr>
      </w:pPr>
      <w:r w:rsidRPr="006633A2">
        <w:rPr>
          <w:rFonts w:eastAsia="SimSun"/>
          <w:kern w:val="1"/>
          <w:sz w:val="28"/>
          <w:szCs w:val="28"/>
          <w:lang w:val="ru-RU" w:eastAsia="ar-SA"/>
        </w:rPr>
        <w:t xml:space="preserve">В целях создания </w:t>
      </w:r>
      <w:r w:rsidRPr="006633A2">
        <w:rPr>
          <w:bCs/>
          <w:sz w:val="28"/>
          <w:szCs w:val="28"/>
          <w:lang w:val="ru-RU"/>
        </w:rPr>
        <w:t>наиболее благоприятных и комфортных условий жизнедеятель</w:t>
      </w:r>
      <w:r>
        <w:rPr>
          <w:bCs/>
          <w:sz w:val="28"/>
          <w:szCs w:val="28"/>
          <w:lang w:val="ru-RU"/>
        </w:rPr>
        <w:t>ности населения планируется реши</w:t>
      </w:r>
      <w:r w:rsidRPr="006633A2">
        <w:rPr>
          <w:bCs/>
          <w:sz w:val="28"/>
          <w:szCs w:val="28"/>
          <w:lang w:val="ru-RU"/>
        </w:rPr>
        <w:t>ть следующие задачи</w:t>
      </w:r>
      <w:r>
        <w:rPr>
          <w:bCs/>
          <w:sz w:val="28"/>
          <w:szCs w:val="28"/>
          <w:lang w:val="ru-RU"/>
        </w:rPr>
        <w:t>:</w:t>
      </w:r>
    </w:p>
    <w:p w:rsidR="00981E29" w:rsidRPr="006633A2" w:rsidRDefault="00981E29" w:rsidP="00981E29">
      <w:pPr>
        <w:adjustRightInd w:val="0"/>
        <w:ind w:firstLine="720"/>
        <w:jc w:val="both"/>
        <w:rPr>
          <w:sz w:val="28"/>
          <w:szCs w:val="24"/>
          <w:lang w:val="ru-RU" w:eastAsia="ru-RU"/>
        </w:rPr>
      </w:pPr>
      <w:r w:rsidRPr="006633A2">
        <w:rPr>
          <w:b/>
          <w:sz w:val="28"/>
          <w:szCs w:val="24"/>
          <w:lang w:val="ru-RU" w:eastAsia="ru-RU"/>
        </w:rPr>
        <w:t>Задача 1</w:t>
      </w:r>
      <w:r w:rsidRPr="006633A2">
        <w:rPr>
          <w:sz w:val="28"/>
          <w:szCs w:val="24"/>
          <w:lang w:val="ru-RU" w:eastAsia="ru-RU"/>
        </w:rPr>
        <w:t xml:space="preserve">. </w:t>
      </w:r>
      <w:r w:rsidRPr="006633A2">
        <w:rPr>
          <w:sz w:val="28"/>
          <w:szCs w:val="28"/>
          <w:lang w:val="ru-RU"/>
        </w:rPr>
        <w:t>Формирование в кварталах жилой застройки среды, благоприятной для проживания н</w:t>
      </w:r>
      <w:r>
        <w:rPr>
          <w:sz w:val="28"/>
          <w:szCs w:val="28"/>
          <w:lang w:val="ru-RU"/>
        </w:rPr>
        <w:t>аселения, а также мест массово</w:t>
      </w:r>
      <w:r w:rsidRPr="006633A2">
        <w:rPr>
          <w:sz w:val="28"/>
          <w:szCs w:val="28"/>
          <w:lang w:val="ru-RU"/>
        </w:rPr>
        <w:t>го пребывания населения</w:t>
      </w:r>
      <w:r w:rsidRPr="006633A2">
        <w:rPr>
          <w:sz w:val="28"/>
          <w:szCs w:val="28"/>
          <w:lang w:val="ru-RU" w:eastAsia="ru-RU"/>
        </w:rPr>
        <w:t>.</w:t>
      </w:r>
    </w:p>
    <w:p w:rsidR="00981E29" w:rsidRDefault="00981E29" w:rsidP="00981E29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6633A2">
        <w:rPr>
          <w:b/>
          <w:sz w:val="28"/>
          <w:szCs w:val="24"/>
          <w:lang w:val="ru-RU" w:eastAsia="ru-RU"/>
        </w:rPr>
        <w:t>Задача 2</w:t>
      </w:r>
      <w:r w:rsidRPr="006633A2">
        <w:rPr>
          <w:sz w:val="28"/>
          <w:szCs w:val="24"/>
          <w:lang w:val="ru-RU" w:eastAsia="ru-RU"/>
        </w:rPr>
        <w:t xml:space="preserve">. </w:t>
      </w:r>
      <w:r w:rsidRPr="008F774D">
        <w:rPr>
          <w:sz w:val="28"/>
          <w:szCs w:val="28"/>
          <w:lang w:val="ru-RU"/>
        </w:rPr>
        <w:t>Повышение ответственности физических и юридических лиц за соблюдением чистоты и порядка</w:t>
      </w:r>
      <w:r>
        <w:rPr>
          <w:sz w:val="28"/>
          <w:szCs w:val="28"/>
          <w:lang w:val="ru-RU"/>
        </w:rPr>
        <w:t>.</w:t>
      </w:r>
    </w:p>
    <w:p w:rsidR="00981E29" w:rsidRPr="008F774D" w:rsidRDefault="00981E29" w:rsidP="00981E29">
      <w:pPr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Задача </w:t>
      </w:r>
      <w:r w:rsidRPr="008F774D">
        <w:rPr>
          <w:b/>
          <w:sz w:val="28"/>
          <w:szCs w:val="28"/>
          <w:lang w:val="ru-RU"/>
        </w:rPr>
        <w:t>3.</w:t>
      </w:r>
      <w:r w:rsidRPr="008F774D">
        <w:rPr>
          <w:sz w:val="28"/>
          <w:szCs w:val="28"/>
          <w:lang w:val="ru-RU"/>
        </w:rPr>
        <w:t xml:space="preserve"> Недопущение ухудшения санитарного состояния территорий поселения</w:t>
      </w:r>
      <w:r>
        <w:rPr>
          <w:sz w:val="28"/>
          <w:szCs w:val="28"/>
          <w:lang w:val="ru-RU"/>
        </w:rPr>
        <w:t>.</w:t>
      </w:r>
    </w:p>
    <w:p w:rsidR="00981E29" w:rsidRDefault="00981E29" w:rsidP="00981E29">
      <w:pPr>
        <w:adjustRightInd w:val="0"/>
        <w:ind w:firstLine="720"/>
        <w:jc w:val="both"/>
        <w:rPr>
          <w:sz w:val="28"/>
          <w:szCs w:val="24"/>
          <w:lang w:val="ru-RU" w:eastAsia="ru-RU"/>
        </w:rPr>
      </w:pPr>
      <w:r>
        <w:rPr>
          <w:b/>
          <w:sz w:val="28"/>
          <w:szCs w:val="24"/>
          <w:lang w:val="ru-RU" w:eastAsia="ru-RU"/>
        </w:rPr>
        <w:t>Задача 4</w:t>
      </w:r>
      <w:r w:rsidRPr="006633A2">
        <w:rPr>
          <w:sz w:val="28"/>
          <w:szCs w:val="24"/>
          <w:lang w:val="ru-RU"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981E29" w:rsidRPr="008F774D" w:rsidRDefault="00981E29" w:rsidP="00981E29">
      <w:pPr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8F774D">
        <w:rPr>
          <w:b/>
          <w:sz w:val="28"/>
          <w:szCs w:val="28"/>
          <w:lang w:val="ru-RU"/>
        </w:rPr>
        <w:t>Задача 5.</w:t>
      </w:r>
      <w:r w:rsidRPr="008F774D">
        <w:rPr>
          <w:sz w:val="28"/>
          <w:szCs w:val="28"/>
          <w:lang w:val="ru-RU"/>
        </w:rPr>
        <w:t xml:space="preserve"> Исполнение условий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Pr="008F774D">
        <w:rPr>
          <w:spacing w:val="22"/>
          <w:sz w:val="28"/>
          <w:szCs w:val="28"/>
          <w:lang w:val="ru-RU"/>
        </w:rPr>
        <w:t xml:space="preserve"> </w:t>
      </w:r>
      <w:r w:rsidRPr="008F774D">
        <w:rPr>
          <w:sz w:val="28"/>
          <w:szCs w:val="28"/>
          <w:lang w:val="ru-RU"/>
        </w:rPr>
        <w:t>городской среды.</w:t>
      </w:r>
    </w:p>
    <w:p w:rsidR="00981E29" w:rsidRPr="00A81CB1" w:rsidRDefault="00981E29" w:rsidP="00981E29">
      <w:pPr>
        <w:pStyle w:val="a3"/>
        <w:spacing w:line="244" w:lineRule="auto"/>
        <w:ind w:right="100" w:firstLine="610"/>
        <w:jc w:val="both"/>
        <w:rPr>
          <w:lang w:val="ru-RU"/>
        </w:rPr>
      </w:pPr>
      <w:r w:rsidRPr="00A81CB1">
        <w:rPr>
          <w:lang w:val="ru-RU"/>
        </w:rPr>
        <w:t xml:space="preserve">Для </w:t>
      </w:r>
      <w:r>
        <w:rPr>
          <w:lang w:val="ru-RU"/>
        </w:rPr>
        <w:t>решения этих задач предлагается выполнить работы</w:t>
      </w:r>
      <w:r w:rsidRPr="00A81CB1">
        <w:rPr>
          <w:lang w:val="ru-RU"/>
        </w:rPr>
        <w:t xml:space="preserve"> по ремонту и благоустройству дворовых</w:t>
      </w:r>
      <w:r>
        <w:rPr>
          <w:lang w:val="ru-RU"/>
        </w:rPr>
        <w:t xml:space="preserve"> территорий многоквартирных до</w:t>
      </w:r>
      <w:r w:rsidRPr="00A81CB1">
        <w:rPr>
          <w:lang w:val="ru-RU"/>
        </w:rPr>
        <w:t>мов, а также мест массового пребывания насе</w:t>
      </w:r>
      <w:r>
        <w:rPr>
          <w:lang w:val="ru-RU"/>
        </w:rPr>
        <w:t>ления, входящих в перечень мини</w:t>
      </w:r>
      <w:r w:rsidRPr="00A81CB1">
        <w:rPr>
          <w:lang w:val="ru-RU"/>
        </w:rPr>
        <w:t>мальных и дополнительных видов работ в соответствии с</w:t>
      </w:r>
      <w:r>
        <w:rPr>
          <w:lang w:val="ru-RU"/>
        </w:rPr>
        <w:t xml:space="preserve"> правилами предоставле</w:t>
      </w:r>
      <w:r w:rsidRPr="00A81CB1">
        <w:rPr>
          <w:lang w:val="ru-RU"/>
        </w:rPr>
        <w:t>ния и распределения субсидий из федерального бюджета.</w:t>
      </w:r>
    </w:p>
    <w:p w:rsidR="00981E29" w:rsidRPr="00A81CB1" w:rsidRDefault="00981E29" w:rsidP="00981E29">
      <w:pPr>
        <w:pStyle w:val="a3"/>
        <w:spacing w:line="244" w:lineRule="auto"/>
        <w:ind w:right="100" w:firstLine="720"/>
        <w:jc w:val="both"/>
        <w:rPr>
          <w:lang w:val="ru-RU"/>
        </w:rPr>
      </w:pPr>
      <w:r w:rsidRPr="00A81CB1">
        <w:rPr>
          <w:lang w:val="ru-RU"/>
        </w:rPr>
        <w:t>Правилами предоставления и распределения субсидий из республиканского бюджета Карачаево-Черкесской Республики ме</w:t>
      </w:r>
      <w:r>
        <w:rPr>
          <w:lang w:val="ru-RU"/>
        </w:rPr>
        <w:t>стным бюджетам в целях финанси</w:t>
      </w:r>
      <w:r w:rsidRPr="00A81CB1">
        <w:rPr>
          <w:lang w:val="ru-RU"/>
        </w:rPr>
        <w:t>рования муниципальных программ формирования современной городской среды на 2017 год, утвержденными приложением 5 к го</w:t>
      </w:r>
      <w:r>
        <w:rPr>
          <w:lang w:val="ru-RU"/>
        </w:rPr>
        <w:t>сударственной программе «Разви</w:t>
      </w:r>
      <w:r w:rsidRPr="00A81CB1">
        <w:rPr>
          <w:lang w:val="ru-RU"/>
        </w:rPr>
        <w:t>тие строительства, архитектуры, градостроитель</w:t>
      </w:r>
      <w:r>
        <w:rPr>
          <w:lang w:val="ru-RU"/>
        </w:rPr>
        <w:t>ства, жилищно-коммунального хо</w:t>
      </w:r>
      <w:r w:rsidRPr="00A81CB1">
        <w:rPr>
          <w:lang w:val="ru-RU"/>
        </w:rPr>
        <w:t>зяйства и дорожного хозяйства в Карачаево-Черкесской Республике на 2017-2020 годы» (постановление Правительства КЧР от 09.</w:t>
      </w:r>
      <w:r>
        <w:rPr>
          <w:lang w:val="ru-RU"/>
        </w:rPr>
        <w:t>02.2017 № 16 (в редакции поста</w:t>
      </w:r>
      <w:r w:rsidRPr="00A81CB1">
        <w:rPr>
          <w:lang w:val="ru-RU"/>
        </w:rPr>
        <w:t>новления Правительства КЧР от 15.03.2017 № 71) утверждены:</w:t>
      </w:r>
    </w:p>
    <w:p w:rsidR="00981E29" w:rsidRPr="00A81CB1" w:rsidRDefault="00981E29" w:rsidP="00981E29">
      <w:pPr>
        <w:pStyle w:val="1"/>
        <w:spacing w:before="7" w:line="249" w:lineRule="auto"/>
        <w:ind w:right="110" w:firstLine="720"/>
        <w:jc w:val="both"/>
        <w:rPr>
          <w:b w:val="0"/>
          <w:lang w:val="ru-RU"/>
        </w:rPr>
      </w:pPr>
      <w:r w:rsidRPr="00A81CB1">
        <w:rPr>
          <w:b w:val="0"/>
          <w:lang w:val="ru-RU"/>
        </w:rPr>
        <w:t xml:space="preserve">- </w:t>
      </w:r>
      <w:r w:rsidRPr="00A81CB1">
        <w:rPr>
          <w:lang w:val="ru-RU"/>
        </w:rPr>
        <w:t>минимальный перечень видов работ по благоустройству дворовых территорий многоквартирных домов</w:t>
      </w:r>
      <w:r w:rsidRPr="00A81CB1">
        <w:rPr>
          <w:b w:val="0"/>
          <w:lang w:val="ru-RU"/>
        </w:rPr>
        <w:t>:</w:t>
      </w:r>
    </w:p>
    <w:p w:rsidR="00981E29" w:rsidRPr="00A81CB1" w:rsidRDefault="00981E29" w:rsidP="00981E29">
      <w:pPr>
        <w:pStyle w:val="a3"/>
        <w:numPr>
          <w:ilvl w:val="0"/>
          <w:numId w:val="28"/>
        </w:numPr>
        <w:spacing w:line="316" w:lineRule="exact"/>
        <w:rPr>
          <w:lang w:val="ru-RU"/>
        </w:rPr>
      </w:pPr>
      <w:r w:rsidRPr="00A81CB1">
        <w:rPr>
          <w:lang w:val="ru-RU"/>
        </w:rPr>
        <w:t>ремонт дворовых проездов;</w:t>
      </w:r>
    </w:p>
    <w:p w:rsidR="00981E29" w:rsidRDefault="00981E29" w:rsidP="00981E29">
      <w:pPr>
        <w:pStyle w:val="a3"/>
        <w:numPr>
          <w:ilvl w:val="0"/>
          <w:numId w:val="28"/>
        </w:numPr>
        <w:spacing w:before="7" w:line="244" w:lineRule="auto"/>
        <w:ind w:right="2682"/>
        <w:rPr>
          <w:lang w:val="ru-RU"/>
        </w:rPr>
      </w:pPr>
      <w:r w:rsidRPr="00A81CB1">
        <w:rPr>
          <w:lang w:val="ru-RU"/>
        </w:rPr>
        <w:t xml:space="preserve">обеспечение освещения дворовых территорий; </w:t>
      </w:r>
    </w:p>
    <w:p w:rsidR="00981E29" w:rsidRPr="00A81CB1" w:rsidRDefault="00981E29" w:rsidP="00981E29">
      <w:pPr>
        <w:pStyle w:val="a3"/>
        <w:numPr>
          <w:ilvl w:val="0"/>
          <w:numId w:val="28"/>
        </w:numPr>
        <w:spacing w:before="7" w:line="244" w:lineRule="auto"/>
        <w:ind w:right="2682"/>
        <w:rPr>
          <w:lang w:val="ru-RU"/>
        </w:rPr>
      </w:pPr>
      <w:r w:rsidRPr="00A81CB1">
        <w:rPr>
          <w:lang w:val="ru-RU"/>
        </w:rPr>
        <w:t>установка скамеек;</w:t>
      </w:r>
    </w:p>
    <w:p w:rsidR="00981E29" w:rsidRPr="00A81CB1" w:rsidRDefault="00981E29" w:rsidP="00981E29">
      <w:pPr>
        <w:pStyle w:val="a3"/>
        <w:numPr>
          <w:ilvl w:val="0"/>
          <w:numId w:val="28"/>
        </w:numPr>
        <w:rPr>
          <w:lang w:val="ru-RU"/>
        </w:rPr>
      </w:pPr>
      <w:r w:rsidRPr="00A81CB1">
        <w:rPr>
          <w:lang w:val="ru-RU"/>
        </w:rPr>
        <w:t>установка урн;</w:t>
      </w:r>
    </w:p>
    <w:p w:rsidR="00981E29" w:rsidRPr="00A81CB1" w:rsidRDefault="00981E29" w:rsidP="00981E29">
      <w:pPr>
        <w:pStyle w:val="1"/>
        <w:spacing w:before="66" w:line="249" w:lineRule="auto"/>
        <w:ind w:right="111" w:firstLine="720"/>
        <w:jc w:val="both"/>
        <w:rPr>
          <w:b w:val="0"/>
          <w:lang w:val="ru-RU"/>
        </w:rPr>
      </w:pPr>
      <w:r w:rsidRPr="00A81CB1">
        <w:rPr>
          <w:b w:val="0"/>
          <w:lang w:val="ru-RU"/>
        </w:rPr>
        <w:lastRenderedPageBreak/>
        <w:t xml:space="preserve">- </w:t>
      </w:r>
      <w:r w:rsidRPr="00A81CB1">
        <w:rPr>
          <w:lang w:val="ru-RU"/>
        </w:rPr>
        <w:t>дополнительный перечень видов работ по благоустройству дворовых территорий многоквартирных домов</w:t>
      </w:r>
      <w:r w:rsidRPr="00A81CB1">
        <w:rPr>
          <w:b w:val="0"/>
          <w:lang w:val="ru-RU"/>
        </w:rPr>
        <w:t>:</w:t>
      </w:r>
    </w:p>
    <w:p w:rsidR="00981E29" w:rsidRDefault="00981E29" w:rsidP="00981E29">
      <w:pPr>
        <w:pStyle w:val="a3"/>
        <w:numPr>
          <w:ilvl w:val="1"/>
          <w:numId w:val="30"/>
        </w:numPr>
        <w:spacing w:line="244" w:lineRule="auto"/>
        <w:ind w:right="2682"/>
        <w:rPr>
          <w:lang w:val="ru-RU"/>
        </w:rPr>
      </w:pPr>
      <w:r w:rsidRPr="00A81CB1">
        <w:rPr>
          <w:lang w:val="ru-RU"/>
        </w:rPr>
        <w:t>озеленение дв</w:t>
      </w:r>
      <w:r>
        <w:rPr>
          <w:lang w:val="ru-RU"/>
        </w:rPr>
        <w:t>оровых и прилежащих территорий;</w:t>
      </w:r>
    </w:p>
    <w:p w:rsidR="00981E29" w:rsidRPr="00A81CB1" w:rsidRDefault="00981E29" w:rsidP="00981E29">
      <w:pPr>
        <w:pStyle w:val="a3"/>
        <w:numPr>
          <w:ilvl w:val="1"/>
          <w:numId w:val="30"/>
        </w:numPr>
        <w:spacing w:line="244" w:lineRule="auto"/>
        <w:ind w:right="2682"/>
        <w:rPr>
          <w:lang w:val="ru-RU"/>
        </w:rPr>
      </w:pPr>
      <w:r w:rsidRPr="00A81CB1">
        <w:rPr>
          <w:lang w:val="ru-RU"/>
        </w:rPr>
        <w:t>обустройство детских площадок;</w:t>
      </w:r>
    </w:p>
    <w:p w:rsidR="00981E29" w:rsidRDefault="00981E29" w:rsidP="00981E29">
      <w:pPr>
        <w:pStyle w:val="a3"/>
        <w:numPr>
          <w:ilvl w:val="1"/>
          <w:numId w:val="30"/>
        </w:numPr>
        <w:spacing w:before="6" w:line="244" w:lineRule="auto"/>
        <w:ind w:right="4072"/>
        <w:rPr>
          <w:lang w:val="ru-RU"/>
        </w:rPr>
      </w:pPr>
      <w:r w:rsidRPr="00A81CB1">
        <w:rPr>
          <w:lang w:val="ru-RU"/>
        </w:rPr>
        <w:t>обустройство спортивных площадок;</w:t>
      </w:r>
    </w:p>
    <w:p w:rsidR="00981E29" w:rsidRDefault="00981E29" w:rsidP="00981E29">
      <w:pPr>
        <w:pStyle w:val="a3"/>
        <w:numPr>
          <w:ilvl w:val="1"/>
          <w:numId w:val="30"/>
        </w:numPr>
        <w:spacing w:before="6" w:line="244" w:lineRule="auto"/>
        <w:ind w:right="4072"/>
        <w:rPr>
          <w:lang w:val="ru-RU"/>
        </w:rPr>
      </w:pPr>
      <w:r w:rsidRPr="008F774D">
        <w:rPr>
          <w:lang w:val="ru-RU"/>
        </w:rPr>
        <w:t xml:space="preserve">обустройство автомобильных </w:t>
      </w:r>
      <w:r>
        <w:rPr>
          <w:lang w:val="ru-RU"/>
        </w:rPr>
        <w:t>п</w:t>
      </w:r>
      <w:r w:rsidRPr="008F774D">
        <w:rPr>
          <w:lang w:val="ru-RU"/>
        </w:rPr>
        <w:t xml:space="preserve">арковок; </w:t>
      </w:r>
    </w:p>
    <w:p w:rsidR="00981E29" w:rsidRPr="008F774D" w:rsidRDefault="00981E29" w:rsidP="00981E29">
      <w:pPr>
        <w:pStyle w:val="a3"/>
        <w:numPr>
          <w:ilvl w:val="1"/>
          <w:numId w:val="30"/>
        </w:numPr>
        <w:spacing w:before="6" w:line="244" w:lineRule="auto"/>
        <w:ind w:right="4072"/>
        <w:rPr>
          <w:lang w:val="ru-RU"/>
        </w:rPr>
      </w:pPr>
      <w:r w:rsidRPr="008F774D">
        <w:rPr>
          <w:lang w:val="ru-RU"/>
        </w:rPr>
        <w:t>иные виды работ.</w:t>
      </w:r>
    </w:p>
    <w:p w:rsidR="00981E29" w:rsidRPr="00A81CB1" w:rsidRDefault="00981E29" w:rsidP="00981E29">
      <w:pPr>
        <w:pStyle w:val="a3"/>
        <w:spacing w:line="244" w:lineRule="auto"/>
        <w:ind w:right="101" w:firstLine="851"/>
        <w:jc w:val="both"/>
        <w:rPr>
          <w:lang w:val="ru-RU"/>
        </w:rPr>
      </w:pPr>
      <w:r w:rsidRPr="00A81CB1">
        <w:rPr>
          <w:lang w:val="ru-RU"/>
        </w:rPr>
        <w:t>Перед началом работ по комплексному б</w:t>
      </w:r>
      <w:r>
        <w:rPr>
          <w:lang w:val="ru-RU"/>
        </w:rPr>
        <w:t>лагоустройству дворовой территории многоквартирного дома или общественной территории общего пользования разрабаты</w:t>
      </w:r>
      <w:r w:rsidRPr="00A81CB1">
        <w:rPr>
          <w:lang w:val="ru-RU"/>
        </w:rPr>
        <w:t>вается эскизный проект мероприятий, а при необходимости - рабочий проект. Все мероприятия планируются с учетом создания ус</w:t>
      </w:r>
      <w:r>
        <w:rPr>
          <w:lang w:val="ru-RU"/>
        </w:rPr>
        <w:t>ловий для жизнедеятельности маломобильных групп населения</w:t>
      </w:r>
      <w:r w:rsidRPr="00A81CB1">
        <w:rPr>
          <w:lang w:val="ru-RU"/>
        </w:rPr>
        <w:t>.</w:t>
      </w:r>
    </w:p>
    <w:p w:rsidR="00981E29" w:rsidRDefault="00981E29" w:rsidP="00981E29">
      <w:pPr>
        <w:pStyle w:val="a3"/>
        <w:spacing w:line="244" w:lineRule="auto"/>
        <w:ind w:right="102" w:firstLine="851"/>
        <w:jc w:val="both"/>
        <w:rPr>
          <w:lang w:val="ru-RU"/>
        </w:rPr>
      </w:pPr>
      <w:r w:rsidRPr="00A81CB1">
        <w:rPr>
          <w:lang w:val="ru-RU"/>
        </w:rPr>
        <w:t xml:space="preserve">Срок реализации Программы </w:t>
      </w:r>
      <w:r w:rsidR="00FA678D">
        <w:rPr>
          <w:lang w:val="ru-RU"/>
        </w:rPr>
        <w:t>–</w:t>
      </w:r>
      <w:r w:rsidRPr="00A81CB1">
        <w:rPr>
          <w:lang w:val="ru-RU"/>
        </w:rPr>
        <w:t xml:space="preserve"> 201</w:t>
      </w:r>
      <w:r w:rsidR="00FA678D">
        <w:rPr>
          <w:lang w:val="ru-RU"/>
        </w:rPr>
        <w:t>8-2022</w:t>
      </w:r>
      <w:r w:rsidRPr="00A81CB1">
        <w:rPr>
          <w:lang w:val="ru-RU"/>
        </w:rPr>
        <w:t xml:space="preserve"> год</w:t>
      </w:r>
      <w:r w:rsidR="00FA678D">
        <w:rPr>
          <w:lang w:val="ru-RU"/>
        </w:rPr>
        <w:t>ы</w:t>
      </w:r>
      <w:r w:rsidRPr="00A81CB1">
        <w:rPr>
          <w:lang w:val="ru-RU"/>
        </w:rPr>
        <w:t>, без выделения этапов, с возможностью внесения изменений в сроки реализации Программы.</w:t>
      </w:r>
    </w:p>
    <w:p w:rsidR="00981E29" w:rsidRPr="005202B0" w:rsidRDefault="00981E29" w:rsidP="00981E29">
      <w:pPr>
        <w:pStyle w:val="a3"/>
        <w:numPr>
          <w:ilvl w:val="0"/>
          <w:numId w:val="27"/>
        </w:numPr>
        <w:spacing w:before="120" w:after="120" w:line="244" w:lineRule="auto"/>
        <w:ind w:left="815" w:right="102"/>
        <w:jc w:val="center"/>
        <w:rPr>
          <w:b/>
        </w:rPr>
      </w:pPr>
      <w:r w:rsidRPr="005202B0">
        <w:rPr>
          <w:b/>
        </w:rPr>
        <w:t>ПЕРЕЧЕНЬ МЕРОПРИЯТИЙ</w:t>
      </w:r>
      <w:r w:rsidRPr="005202B0">
        <w:rPr>
          <w:b/>
          <w:spacing w:val="-3"/>
        </w:rPr>
        <w:t xml:space="preserve"> </w:t>
      </w:r>
      <w:r w:rsidRPr="005202B0">
        <w:rPr>
          <w:b/>
        </w:rPr>
        <w:t>ПРОГРАММЫ</w:t>
      </w:r>
    </w:p>
    <w:p w:rsidR="00981E29" w:rsidRPr="00A81CB1" w:rsidRDefault="00981E29" w:rsidP="00981E29">
      <w:pPr>
        <w:pStyle w:val="a3"/>
        <w:spacing w:line="244" w:lineRule="auto"/>
        <w:ind w:right="101" w:firstLine="851"/>
        <w:jc w:val="both"/>
        <w:rPr>
          <w:lang w:val="ru-RU"/>
        </w:rPr>
      </w:pPr>
      <w:r w:rsidRPr="00A81CB1">
        <w:rPr>
          <w:lang w:val="ru-RU"/>
        </w:rPr>
        <w:t xml:space="preserve">Основу Программы составляет ремонт и благоустройство дворовых территорий многоквартирных домов и мест массового пребывания населения </w:t>
      </w:r>
      <w:r>
        <w:rPr>
          <w:lang w:val="ru-RU"/>
        </w:rPr>
        <w:t>поселка Уруп</w:t>
      </w:r>
      <w:r w:rsidRPr="00A81CB1">
        <w:rPr>
          <w:lang w:val="ru-RU"/>
        </w:rPr>
        <w:t>.</w:t>
      </w:r>
    </w:p>
    <w:p w:rsidR="00981E29" w:rsidRPr="00A81CB1" w:rsidRDefault="00981E29" w:rsidP="00981E29">
      <w:pPr>
        <w:pStyle w:val="a3"/>
        <w:spacing w:line="244" w:lineRule="auto"/>
        <w:ind w:right="100" w:firstLine="610"/>
        <w:jc w:val="both"/>
        <w:rPr>
          <w:lang w:val="ru-RU"/>
        </w:rPr>
      </w:pPr>
      <w:r w:rsidRPr="00A81CB1">
        <w:rPr>
          <w:lang w:val="ru-RU"/>
        </w:rPr>
        <w:t>Для достижения цели подпрограммы и выполне</w:t>
      </w:r>
      <w:r>
        <w:rPr>
          <w:lang w:val="ru-RU"/>
        </w:rPr>
        <w:t>ния поставленных задач разрабо</w:t>
      </w:r>
      <w:r w:rsidRPr="00A81CB1">
        <w:rPr>
          <w:lang w:val="ru-RU"/>
        </w:rPr>
        <w:t>таны мероприятия</w:t>
      </w:r>
      <w:r>
        <w:rPr>
          <w:lang w:val="ru-RU"/>
        </w:rPr>
        <w:t>, информация о которых приведена</w:t>
      </w:r>
      <w:r w:rsidRPr="00A81CB1">
        <w:rPr>
          <w:lang w:val="ru-RU"/>
        </w:rPr>
        <w:t>:</w:t>
      </w:r>
    </w:p>
    <w:p w:rsidR="00981E29" w:rsidRPr="00A81CB1" w:rsidRDefault="00981E29" w:rsidP="00981E29">
      <w:pPr>
        <w:pStyle w:val="a3"/>
        <w:numPr>
          <w:ilvl w:val="0"/>
          <w:numId w:val="32"/>
        </w:numPr>
        <w:spacing w:line="244" w:lineRule="auto"/>
        <w:ind w:right="108"/>
        <w:jc w:val="both"/>
        <w:rPr>
          <w:lang w:val="ru-RU"/>
        </w:rPr>
      </w:pPr>
      <w:r w:rsidRPr="00A81CB1">
        <w:rPr>
          <w:lang w:val="ru-RU"/>
        </w:rPr>
        <w:t xml:space="preserve">в </w:t>
      </w:r>
      <w:r w:rsidRPr="00A81CB1">
        <w:rPr>
          <w:u w:val="single"/>
          <w:lang w:val="ru-RU"/>
        </w:rPr>
        <w:t>приложении № 2</w:t>
      </w:r>
      <w:r w:rsidRPr="00A81CB1">
        <w:rPr>
          <w:lang w:val="ru-RU"/>
        </w:rPr>
        <w:t xml:space="preserve"> к настоящей программе «Перечень программных мероприятий муниципальной программы «Формирование современной городской среды на территории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 на 2017 год»;</w:t>
      </w:r>
    </w:p>
    <w:p w:rsidR="00981E29" w:rsidRPr="00A81CB1" w:rsidRDefault="00981E29" w:rsidP="00981E29">
      <w:pPr>
        <w:pStyle w:val="a3"/>
        <w:numPr>
          <w:ilvl w:val="0"/>
          <w:numId w:val="32"/>
        </w:numPr>
        <w:spacing w:line="244" w:lineRule="auto"/>
        <w:ind w:right="100"/>
        <w:jc w:val="both"/>
        <w:rPr>
          <w:lang w:val="ru-RU"/>
        </w:rPr>
      </w:pPr>
      <w:r w:rsidRPr="00A81CB1">
        <w:rPr>
          <w:u w:val="single"/>
          <w:lang w:val="ru-RU"/>
        </w:rPr>
        <w:t>приложении №</w:t>
      </w:r>
      <w:r w:rsidRPr="00A81CB1">
        <w:rPr>
          <w:lang w:val="ru-RU"/>
        </w:rPr>
        <w:t xml:space="preserve"> 3 «Перечень видов работ (минимальный и дополнительный), подлежащих к выполнению на дворовых территориях»;</w:t>
      </w:r>
    </w:p>
    <w:p w:rsidR="00981E29" w:rsidRPr="00A81CB1" w:rsidRDefault="00981E29" w:rsidP="00981E29">
      <w:pPr>
        <w:pStyle w:val="a3"/>
        <w:numPr>
          <w:ilvl w:val="0"/>
          <w:numId w:val="32"/>
        </w:numPr>
        <w:spacing w:line="244" w:lineRule="auto"/>
        <w:rPr>
          <w:lang w:val="ru-RU"/>
        </w:rPr>
      </w:pPr>
      <w:r w:rsidRPr="00A81CB1">
        <w:rPr>
          <w:u w:val="single"/>
          <w:lang w:val="ru-RU"/>
        </w:rPr>
        <w:t>приложении № 4</w:t>
      </w:r>
      <w:r w:rsidRPr="00A81CB1">
        <w:rPr>
          <w:lang w:val="ru-RU"/>
        </w:rPr>
        <w:t xml:space="preserve"> «Перечень работ, планируемых к выполнению на наиболее посещаемой муниципальной территории общего пользования»</w:t>
      </w:r>
    </w:p>
    <w:p w:rsidR="00981E29" w:rsidRDefault="00981E29" w:rsidP="00981E29">
      <w:pPr>
        <w:pStyle w:val="1"/>
        <w:numPr>
          <w:ilvl w:val="0"/>
          <w:numId w:val="27"/>
        </w:numPr>
        <w:tabs>
          <w:tab w:val="left" w:pos="1390"/>
        </w:tabs>
        <w:spacing w:before="120" w:after="120"/>
        <w:ind w:left="791" w:hanging="281"/>
        <w:jc w:val="center"/>
      </w:pPr>
      <w:r>
        <w:t>ОБОСНОВАНИЕ РЕСУРСНОГО ОБЕСПЕЧЕНИЯ</w:t>
      </w:r>
      <w:r>
        <w:rPr>
          <w:spacing w:val="-5"/>
        </w:rPr>
        <w:t xml:space="preserve"> </w:t>
      </w:r>
      <w:r>
        <w:t>ПРОГРАММЫ</w:t>
      </w:r>
    </w:p>
    <w:p w:rsidR="00981E29" w:rsidRPr="00A81CB1" w:rsidRDefault="00981E29" w:rsidP="00981E29">
      <w:pPr>
        <w:pStyle w:val="a3"/>
        <w:spacing w:before="68" w:line="244" w:lineRule="auto"/>
        <w:ind w:right="101" w:firstLine="851"/>
        <w:jc w:val="both"/>
        <w:rPr>
          <w:lang w:val="ru-RU"/>
        </w:rPr>
      </w:pPr>
      <w:r w:rsidRPr="00A81CB1">
        <w:rPr>
          <w:lang w:val="ru-RU"/>
        </w:rPr>
        <w:t>Объем ресурсного обеспечения реализации программы за счет средств федерального бюджета и бюджета Карачаево-Черкесской Республики определен в соответствии с Федеральным законом от 19 декабря 2016 года № 415-ФЗ «О федеральном бюджете на 2017 год и на плановый период 2018 и 2019 годов» и Законом Карачаево-Черкесской Республики от 23 декабря 2016 года № 92-РЗ «О республиканском бюджете на 2017 год и на плановый период 2018 и 2019 годов».</w:t>
      </w:r>
    </w:p>
    <w:p w:rsidR="00981E29" w:rsidRPr="00A81CB1" w:rsidRDefault="00981E29" w:rsidP="00981E29">
      <w:pPr>
        <w:pStyle w:val="a3"/>
        <w:spacing w:line="244" w:lineRule="auto"/>
        <w:ind w:right="115" w:firstLine="851"/>
        <w:jc w:val="both"/>
        <w:rPr>
          <w:lang w:val="ru-RU"/>
        </w:rPr>
      </w:pPr>
      <w:r w:rsidRPr="00A81CB1">
        <w:rPr>
          <w:lang w:val="ru-RU"/>
        </w:rPr>
        <w:t xml:space="preserve">Общая потребность в ресурсах на реализацию программных мероприятий составляет </w:t>
      </w:r>
      <w:r>
        <w:rPr>
          <w:lang w:val="ru-RU"/>
        </w:rPr>
        <w:t>21 980,923 тыс. руб. из них.</w:t>
      </w:r>
    </w:p>
    <w:p w:rsidR="00981E29" w:rsidRPr="00426B2C" w:rsidRDefault="00981E29" w:rsidP="00981E29">
      <w:pPr>
        <w:pStyle w:val="1"/>
        <w:numPr>
          <w:ilvl w:val="0"/>
          <w:numId w:val="27"/>
        </w:numPr>
        <w:tabs>
          <w:tab w:val="left" w:pos="2814"/>
        </w:tabs>
        <w:spacing w:before="120" w:after="120"/>
        <w:ind w:left="848" w:hanging="281"/>
        <w:jc w:val="center"/>
      </w:pPr>
      <w:r>
        <w:t>МЕХАНИЗМ РЕАЛИЗАЦИИ</w:t>
      </w:r>
      <w:r w:rsidRPr="00426B2C">
        <w:rPr>
          <w:spacing w:val="-2"/>
        </w:rPr>
        <w:t xml:space="preserve"> </w:t>
      </w:r>
      <w:r>
        <w:t>ПРОГРАММЫ</w:t>
      </w:r>
    </w:p>
    <w:p w:rsidR="00981E29" w:rsidRDefault="00981E29" w:rsidP="00981E29">
      <w:pPr>
        <w:pStyle w:val="a3"/>
        <w:spacing w:line="244" w:lineRule="auto"/>
        <w:ind w:right="107" w:firstLine="851"/>
        <w:jc w:val="both"/>
        <w:rPr>
          <w:lang w:val="ru-RU"/>
        </w:rPr>
      </w:pPr>
      <w:r w:rsidRPr="00FF66C5">
        <w:rPr>
          <w:lang w:val="ru-RU"/>
        </w:rPr>
        <w:t xml:space="preserve">Реализацию мероприятий </w:t>
      </w:r>
      <w:r>
        <w:rPr>
          <w:lang w:val="ru-RU"/>
        </w:rPr>
        <w:t>П</w:t>
      </w:r>
      <w:r w:rsidRPr="00FF66C5">
        <w:rPr>
          <w:lang w:val="ru-RU"/>
        </w:rPr>
        <w:t>рограммы (приложение № 2) осу</w:t>
      </w:r>
      <w:r>
        <w:rPr>
          <w:lang w:val="ru-RU"/>
        </w:rPr>
        <w:t>ществляет администрация Урупского сельского поселения</w:t>
      </w:r>
      <w:r w:rsidRPr="00FF66C5">
        <w:rPr>
          <w:lang w:val="ru-RU"/>
        </w:rPr>
        <w:t xml:space="preserve"> путем проведения анкетирования, опросов населения, интервьюирования, об</w:t>
      </w:r>
      <w:r>
        <w:rPr>
          <w:lang w:val="ru-RU"/>
        </w:rPr>
        <w:t>щественных слушаний с заинтере</w:t>
      </w:r>
      <w:r w:rsidRPr="00FF66C5">
        <w:rPr>
          <w:lang w:val="ru-RU"/>
        </w:rPr>
        <w:t>сованными гражданами и организациями, и</w:t>
      </w:r>
      <w:r>
        <w:rPr>
          <w:lang w:val="ru-RU"/>
        </w:rPr>
        <w:t>ндивидуальными предпринимате</w:t>
      </w:r>
      <w:r w:rsidRPr="00FF66C5">
        <w:rPr>
          <w:lang w:val="ru-RU"/>
        </w:rPr>
        <w:t>лями, оказывающими услуги в сфере топливно-энерге</w:t>
      </w:r>
      <w:r>
        <w:rPr>
          <w:lang w:val="ru-RU"/>
        </w:rPr>
        <w:t>тического комплекса и жилищно-</w:t>
      </w:r>
      <w:r w:rsidRPr="00FF66C5">
        <w:rPr>
          <w:lang w:val="ru-RU"/>
        </w:rPr>
        <w:t xml:space="preserve">коммунального хозяйства </w:t>
      </w:r>
      <w:r>
        <w:rPr>
          <w:lang w:val="ru-RU"/>
        </w:rPr>
        <w:t>Урупского района</w:t>
      </w:r>
      <w:r w:rsidRPr="00FF66C5">
        <w:rPr>
          <w:lang w:val="ru-RU"/>
        </w:rPr>
        <w:t xml:space="preserve">. Средства на </w:t>
      </w:r>
      <w:r w:rsidRPr="00FF66C5">
        <w:rPr>
          <w:lang w:val="ru-RU"/>
        </w:rPr>
        <w:lastRenderedPageBreak/>
        <w:t xml:space="preserve">реализацию указанных мероприятий не предусмотрены. </w:t>
      </w:r>
    </w:p>
    <w:p w:rsidR="00981E29" w:rsidRDefault="00981E29" w:rsidP="00981E29">
      <w:pPr>
        <w:pStyle w:val="a3"/>
        <w:spacing w:line="244" w:lineRule="auto"/>
        <w:ind w:right="107" w:firstLine="851"/>
        <w:jc w:val="both"/>
        <w:rPr>
          <w:lang w:val="ru-RU"/>
        </w:rPr>
      </w:pPr>
      <w:r w:rsidRPr="00FF66C5">
        <w:rPr>
          <w:lang w:val="ru-RU"/>
        </w:rPr>
        <w:t xml:space="preserve">В рамках реализации мероприятий </w:t>
      </w:r>
      <w:r>
        <w:rPr>
          <w:lang w:val="ru-RU"/>
        </w:rPr>
        <w:t>Программы вне</w:t>
      </w:r>
      <w:r w:rsidRPr="00FF66C5">
        <w:rPr>
          <w:lang w:val="ru-RU"/>
        </w:rPr>
        <w:t xml:space="preserve">бюджетные средства планируется привлечь </w:t>
      </w:r>
      <w:r>
        <w:rPr>
          <w:lang w:val="ru-RU"/>
        </w:rPr>
        <w:t>за счет финансового участия за</w:t>
      </w:r>
      <w:r w:rsidRPr="00FF66C5">
        <w:rPr>
          <w:lang w:val="ru-RU"/>
        </w:rPr>
        <w:t>интересованных лиц и жителей многоквартирных домов</w:t>
      </w:r>
      <w:r>
        <w:rPr>
          <w:lang w:val="ru-RU"/>
        </w:rPr>
        <w:t xml:space="preserve"> поселка Уруп</w:t>
      </w:r>
      <w:r w:rsidRPr="00FF66C5">
        <w:rPr>
          <w:lang w:val="ru-RU"/>
        </w:rPr>
        <w:t xml:space="preserve">. Перечень мероприятий представлен в приложении №2 к </w:t>
      </w:r>
      <w:r>
        <w:rPr>
          <w:lang w:val="ru-RU"/>
        </w:rPr>
        <w:t>П</w:t>
      </w:r>
      <w:r w:rsidRPr="00FF66C5">
        <w:rPr>
          <w:lang w:val="ru-RU"/>
        </w:rPr>
        <w:t>рограмме. Ресурсное обеспечение реализации</w:t>
      </w:r>
      <w:r>
        <w:rPr>
          <w:lang w:val="ru-RU"/>
        </w:rPr>
        <w:t xml:space="preserve"> Государственной программы при</w:t>
      </w:r>
      <w:r w:rsidRPr="00FF66C5">
        <w:rPr>
          <w:lang w:val="ru-RU"/>
        </w:rPr>
        <w:t xml:space="preserve">ведено в приложении №3 к </w:t>
      </w:r>
      <w:r>
        <w:rPr>
          <w:lang w:val="ru-RU"/>
        </w:rPr>
        <w:t>П</w:t>
      </w:r>
      <w:r w:rsidRPr="00FF66C5">
        <w:rPr>
          <w:lang w:val="ru-RU"/>
        </w:rPr>
        <w:t>рограмме</w:t>
      </w:r>
    </w:p>
    <w:p w:rsidR="00981E29" w:rsidRPr="00A81CB1" w:rsidRDefault="00981E29" w:rsidP="00981E29">
      <w:pPr>
        <w:pStyle w:val="a3"/>
        <w:ind w:left="241" w:firstLine="720"/>
        <w:rPr>
          <w:lang w:val="ru-RU"/>
        </w:rPr>
      </w:pPr>
      <w:r w:rsidRPr="00A81CB1">
        <w:rPr>
          <w:lang w:val="ru-RU"/>
        </w:rPr>
        <w:t>Заказчик Программы:</w:t>
      </w:r>
    </w:p>
    <w:p w:rsidR="00981E29" w:rsidRDefault="00981E29" w:rsidP="00981E29">
      <w:pPr>
        <w:pStyle w:val="a3"/>
        <w:numPr>
          <w:ilvl w:val="0"/>
          <w:numId w:val="33"/>
        </w:numPr>
        <w:spacing w:before="6" w:line="244" w:lineRule="auto"/>
        <w:ind w:right="111"/>
        <w:jc w:val="both"/>
        <w:rPr>
          <w:lang w:val="ru-RU"/>
        </w:rPr>
      </w:pPr>
      <w:r w:rsidRPr="00A81CB1">
        <w:rPr>
          <w:lang w:val="ru-RU"/>
        </w:rPr>
        <w:t>отвечает за реализацию мероприятий Программы, целевое и эффективное использование средств бюдже</w:t>
      </w:r>
      <w:r>
        <w:rPr>
          <w:lang w:val="ru-RU"/>
        </w:rPr>
        <w:t>та, выделяемых на их выполнение</w:t>
      </w:r>
      <w:r w:rsidRPr="00D87B2C">
        <w:rPr>
          <w:lang w:val="ru-RU"/>
        </w:rPr>
        <w:t>;</w:t>
      </w:r>
      <w:r w:rsidRPr="00A81CB1">
        <w:rPr>
          <w:lang w:val="ru-RU"/>
        </w:rPr>
        <w:t xml:space="preserve"> </w:t>
      </w:r>
    </w:p>
    <w:p w:rsidR="00981E29" w:rsidRDefault="00981E29" w:rsidP="00981E29">
      <w:pPr>
        <w:pStyle w:val="a3"/>
        <w:numPr>
          <w:ilvl w:val="0"/>
          <w:numId w:val="33"/>
        </w:numPr>
        <w:spacing w:before="6" w:line="244" w:lineRule="auto"/>
        <w:ind w:right="111"/>
        <w:jc w:val="both"/>
        <w:rPr>
          <w:lang w:val="ru-RU"/>
        </w:rPr>
      </w:pPr>
      <w:r w:rsidRPr="00A81CB1">
        <w:rPr>
          <w:lang w:val="ru-RU"/>
        </w:rPr>
        <w:t>обеспечивает согласованность действий исполнителей по подготовке и реа</w:t>
      </w:r>
      <w:r>
        <w:rPr>
          <w:lang w:val="ru-RU"/>
        </w:rPr>
        <w:t>лизации программных мероприятий;</w:t>
      </w:r>
    </w:p>
    <w:p w:rsidR="00981E29" w:rsidRDefault="00981E29" w:rsidP="00981E29">
      <w:pPr>
        <w:pStyle w:val="a3"/>
        <w:numPr>
          <w:ilvl w:val="0"/>
          <w:numId w:val="33"/>
        </w:numPr>
        <w:spacing w:before="6" w:line="244" w:lineRule="auto"/>
        <w:ind w:right="111"/>
        <w:jc w:val="both"/>
        <w:rPr>
          <w:lang w:val="ru-RU"/>
        </w:rPr>
      </w:pPr>
      <w:r w:rsidRPr="00A81CB1">
        <w:rPr>
          <w:lang w:val="ru-RU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981E29" w:rsidRPr="00D87B2C" w:rsidRDefault="00981E29" w:rsidP="00981E29">
      <w:pPr>
        <w:pStyle w:val="a3"/>
        <w:numPr>
          <w:ilvl w:val="0"/>
          <w:numId w:val="33"/>
        </w:numPr>
        <w:spacing w:before="6" w:line="244" w:lineRule="auto"/>
        <w:ind w:right="111"/>
        <w:jc w:val="both"/>
        <w:rPr>
          <w:lang w:val="ru-RU"/>
        </w:rPr>
      </w:pPr>
      <w:r w:rsidRPr="00D87B2C">
        <w:rPr>
          <w:lang w:val="ru-RU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981E29" w:rsidRDefault="00981E29" w:rsidP="00981E29">
      <w:pPr>
        <w:pStyle w:val="a3"/>
        <w:spacing w:before="120" w:after="120"/>
        <w:ind w:left="961"/>
        <w:rPr>
          <w:lang w:val="ru-RU"/>
        </w:rPr>
      </w:pPr>
      <w:r w:rsidRPr="00A81CB1">
        <w:rPr>
          <w:lang w:val="ru-RU"/>
        </w:rPr>
        <w:t>Исполнители Программы:</w:t>
      </w:r>
    </w:p>
    <w:p w:rsidR="00981E29" w:rsidRDefault="00981E29" w:rsidP="00981E29">
      <w:pPr>
        <w:pStyle w:val="a3"/>
        <w:numPr>
          <w:ilvl w:val="0"/>
          <w:numId w:val="34"/>
        </w:numPr>
        <w:rPr>
          <w:lang w:val="ru-RU"/>
        </w:rPr>
      </w:pPr>
      <w:r w:rsidRPr="00A81CB1">
        <w:rPr>
          <w:lang w:val="ru-RU"/>
        </w:rPr>
        <w:t xml:space="preserve">несут ответственность за реализацию мероприятий Программы; </w:t>
      </w:r>
    </w:p>
    <w:p w:rsidR="00981E29" w:rsidRPr="00A81CB1" w:rsidRDefault="00981E29" w:rsidP="00981E29">
      <w:pPr>
        <w:pStyle w:val="a3"/>
        <w:numPr>
          <w:ilvl w:val="0"/>
          <w:numId w:val="34"/>
        </w:numPr>
        <w:rPr>
          <w:lang w:val="ru-RU"/>
        </w:rPr>
      </w:pPr>
      <w:r w:rsidRPr="00A81CB1">
        <w:rPr>
          <w:lang w:val="ru-RU"/>
        </w:rPr>
        <w:t>обеспечивают</w:t>
      </w:r>
      <w:r w:rsidRPr="00A81CB1">
        <w:rPr>
          <w:lang w:val="ru-RU"/>
        </w:rPr>
        <w:tab/>
        <w:t>согласованность</w:t>
      </w:r>
      <w:r w:rsidRPr="00A81CB1">
        <w:rPr>
          <w:lang w:val="ru-RU"/>
        </w:rPr>
        <w:tab/>
        <w:t>действий</w:t>
      </w:r>
      <w:r w:rsidRPr="00A81CB1">
        <w:rPr>
          <w:lang w:val="ru-RU"/>
        </w:rPr>
        <w:tab/>
        <w:t>заказчика</w:t>
      </w:r>
      <w:r w:rsidRPr="00A81CB1">
        <w:rPr>
          <w:lang w:val="ru-RU"/>
        </w:rPr>
        <w:tab/>
        <w:t>Программы</w:t>
      </w:r>
      <w:r w:rsidRPr="00A81CB1">
        <w:rPr>
          <w:lang w:val="ru-RU"/>
        </w:rPr>
        <w:tab/>
        <w:t>по</w:t>
      </w:r>
    </w:p>
    <w:p w:rsidR="00981E29" w:rsidRDefault="00981E29" w:rsidP="00981E29">
      <w:pPr>
        <w:pStyle w:val="a3"/>
        <w:spacing w:before="1"/>
        <w:ind w:left="220" w:firstLine="610"/>
        <w:rPr>
          <w:lang w:val="ru-RU"/>
        </w:rPr>
      </w:pPr>
      <w:r w:rsidRPr="00A81CB1">
        <w:rPr>
          <w:lang w:val="ru-RU"/>
        </w:rPr>
        <w:t>подготовке и реализации программных мероприятий;</w:t>
      </w:r>
    </w:p>
    <w:p w:rsidR="00981E29" w:rsidRPr="00A81CB1" w:rsidRDefault="00981E29" w:rsidP="00981E29">
      <w:pPr>
        <w:pStyle w:val="a3"/>
        <w:numPr>
          <w:ilvl w:val="0"/>
          <w:numId w:val="35"/>
        </w:numPr>
        <w:spacing w:before="1"/>
        <w:rPr>
          <w:lang w:val="ru-RU"/>
        </w:rPr>
      </w:pPr>
      <w:r w:rsidRPr="00A81CB1">
        <w:rPr>
          <w:lang w:val="ru-RU"/>
        </w:rPr>
        <w:t>представляют в установленном порядке отчеты о ходе финансирования и реализации мероприятий Программы.</w:t>
      </w:r>
    </w:p>
    <w:p w:rsidR="00981E29" w:rsidRPr="00A81CB1" w:rsidRDefault="00981E29" w:rsidP="00981E29">
      <w:pPr>
        <w:pStyle w:val="1"/>
        <w:numPr>
          <w:ilvl w:val="0"/>
          <w:numId w:val="27"/>
        </w:numPr>
        <w:tabs>
          <w:tab w:val="left" w:pos="1346"/>
        </w:tabs>
        <w:spacing w:before="120" w:line="247" w:lineRule="auto"/>
        <w:ind w:left="340" w:right="206" w:firstLine="725"/>
        <w:rPr>
          <w:lang w:val="ru-RU"/>
        </w:rPr>
      </w:pPr>
      <w:r w:rsidRPr="00A81CB1">
        <w:rPr>
          <w:lang w:val="ru-RU"/>
        </w:rPr>
        <w:t>ФОРМЫ И ПОРЯДОК УЧАСТИЯ ЗАИНТЕРЕСОВАННЫХ ЛИЦ В РЕАЛИЗАЦИИ МЕРОПРИЯТИЙ ПО БЛАГОУСТРОЙСТВУ</w:t>
      </w:r>
      <w:r w:rsidRPr="00A81CB1">
        <w:rPr>
          <w:spacing w:val="-6"/>
          <w:lang w:val="ru-RU"/>
        </w:rPr>
        <w:t xml:space="preserve"> </w:t>
      </w:r>
      <w:r w:rsidRPr="00A81CB1">
        <w:rPr>
          <w:lang w:val="ru-RU"/>
        </w:rPr>
        <w:t>ДВОРОВЫХ</w:t>
      </w:r>
    </w:p>
    <w:p w:rsidR="00981E29" w:rsidRPr="00A81CB1" w:rsidRDefault="00981E29" w:rsidP="00981E29">
      <w:pPr>
        <w:spacing w:after="120"/>
        <w:ind w:left="3293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>ТЕРРИТОРИЙ В 2017 ГОДУ</w:t>
      </w:r>
    </w:p>
    <w:p w:rsidR="00981E29" w:rsidRPr="00A81CB1" w:rsidRDefault="00981E29" w:rsidP="00981E29">
      <w:pPr>
        <w:pStyle w:val="a3"/>
        <w:spacing w:before="59" w:line="244" w:lineRule="auto"/>
        <w:ind w:right="113" w:firstLine="851"/>
        <w:jc w:val="both"/>
        <w:rPr>
          <w:lang w:val="ru-RU"/>
        </w:rPr>
      </w:pPr>
      <w:r w:rsidRPr="00A81CB1">
        <w:rPr>
          <w:lang w:val="ru-RU"/>
        </w:rPr>
        <w:t>Реализация мероприятий по благоустройству дворовых территорий многоквартирных домов в рамках приоритетного проекта «Формирование комфортной городской среды» предусматривает участие заинтересованных лиц.</w:t>
      </w:r>
    </w:p>
    <w:p w:rsidR="00981E29" w:rsidRPr="00A81CB1" w:rsidRDefault="00981E29" w:rsidP="00981E29">
      <w:pPr>
        <w:pStyle w:val="a3"/>
        <w:spacing w:line="244" w:lineRule="auto"/>
        <w:ind w:right="107" w:firstLine="851"/>
        <w:jc w:val="both"/>
        <w:rPr>
          <w:lang w:val="ru-RU"/>
        </w:rPr>
      </w:pPr>
      <w:r w:rsidRPr="00A81CB1">
        <w:rPr>
          <w:lang w:val="ru-RU"/>
        </w:rPr>
        <w:t>Под заинтересованными лицами понимаются собственники помещений в многоквартирных домах и собственники иных зданий и сооружений, расположенных в границах дворовой территории, подлежащей благоустройству.</w:t>
      </w:r>
    </w:p>
    <w:p w:rsidR="00981E29" w:rsidRPr="00A81CB1" w:rsidRDefault="00981E29" w:rsidP="00981E29">
      <w:pPr>
        <w:pStyle w:val="a3"/>
        <w:spacing w:before="6" w:line="244" w:lineRule="auto"/>
        <w:ind w:right="102" w:firstLine="720"/>
        <w:jc w:val="both"/>
        <w:rPr>
          <w:lang w:val="ru-RU"/>
        </w:rPr>
      </w:pPr>
      <w:r w:rsidRPr="00A81CB1">
        <w:rPr>
          <w:lang w:val="ru-RU"/>
        </w:rPr>
        <w:t>Трудовое участие заинтересованных лиц в выполнении минимального и дополнительного перечня работ по благоустройству дворовых территорий может осуществляться следующими видами работ:</w:t>
      </w:r>
    </w:p>
    <w:p w:rsidR="00981E29" w:rsidRPr="00A81CB1" w:rsidRDefault="00981E29" w:rsidP="00981E29">
      <w:pPr>
        <w:pStyle w:val="a5"/>
        <w:numPr>
          <w:ilvl w:val="0"/>
          <w:numId w:val="23"/>
        </w:numPr>
        <w:tabs>
          <w:tab w:val="left" w:pos="1260"/>
        </w:tabs>
        <w:spacing w:line="244" w:lineRule="auto"/>
        <w:ind w:right="103" w:firstLine="720"/>
        <w:jc w:val="both"/>
        <w:rPr>
          <w:sz w:val="28"/>
          <w:lang w:val="ru-RU"/>
        </w:rPr>
      </w:pPr>
      <w:r w:rsidRPr="00A81CB1">
        <w:rPr>
          <w:sz w:val="28"/>
          <w:lang w:val="ru-RU"/>
        </w:rPr>
        <w:t>подготовка дворовой территории к началу работ – уборка мусора, земляные работы, снятие старого оборудования;</w:t>
      </w:r>
    </w:p>
    <w:p w:rsidR="00981E29" w:rsidRPr="00A81CB1" w:rsidRDefault="00981E29" w:rsidP="00981E29">
      <w:pPr>
        <w:pStyle w:val="a5"/>
        <w:numPr>
          <w:ilvl w:val="0"/>
          <w:numId w:val="23"/>
        </w:numPr>
        <w:tabs>
          <w:tab w:val="left" w:pos="1136"/>
        </w:tabs>
        <w:ind w:left="1135" w:hanging="305"/>
        <w:rPr>
          <w:sz w:val="28"/>
          <w:lang w:val="ru-RU"/>
        </w:rPr>
      </w:pPr>
      <w:r w:rsidRPr="00A81CB1">
        <w:rPr>
          <w:sz w:val="28"/>
          <w:lang w:val="ru-RU"/>
        </w:rPr>
        <w:t>покраска оборудования и малых архитектурных</w:t>
      </w:r>
      <w:r w:rsidRPr="00A81CB1">
        <w:rPr>
          <w:spacing w:val="5"/>
          <w:sz w:val="28"/>
          <w:lang w:val="ru-RU"/>
        </w:rPr>
        <w:t xml:space="preserve"> </w:t>
      </w:r>
      <w:r w:rsidRPr="00A81CB1">
        <w:rPr>
          <w:sz w:val="28"/>
          <w:lang w:val="ru-RU"/>
        </w:rPr>
        <w:t>форм;</w:t>
      </w:r>
    </w:p>
    <w:p w:rsidR="00981E29" w:rsidRPr="00A81CB1" w:rsidRDefault="00981E29" w:rsidP="00981E29">
      <w:pPr>
        <w:pStyle w:val="a5"/>
        <w:numPr>
          <w:ilvl w:val="0"/>
          <w:numId w:val="23"/>
        </w:numPr>
        <w:tabs>
          <w:tab w:val="left" w:pos="1136"/>
        </w:tabs>
        <w:spacing w:before="6"/>
        <w:ind w:left="1135" w:hanging="305"/>
        <w:rPr>
          <w:sz w:val="28"/>
          <w:lang w:val="ru-RU"/>
        </w:rPr>
      </w:pPr>
      <w:r w:rsidRPr="00A81CB1">
        <w:rPr>
          <w:sz w:val="28"/>
          <w:lang w:val="ru-RU"/>
        </w:rPr>
        <w:t>озеленение территории – посадка деревьев, устройство</w:t>
      </w:r>
      <w:r w:rsidRPr="00A81CB1">
        <w:rPr>
          <w:spacing w:val="3"/>
          <w:sz w:val="28"/>
          <w:lang w:val="ru-RU"/>
        </w:rPr>
        <w:t xml:space="preserve"> </w:t>
      </w:r>
      <w:r w:rsidRPr="00A81CB1">
        <w:rPr>
          <w:sz w:val="28"/>
          <w:lang w:val="ru-RU"/>
        </w:rPr>
        <w:t>цветников;</w:t>
      </w:r>
    </w:p>
    <w:p w:rsidR="00981E29" w:rsidRPr="00A81CB1" w:rsidRDefault="00981E29" w:rsidP="00981E29">
      <w:pPr>
        <w:pStyle w:val="a5"/>
        <w:numPr>
          <w:ilvl w:val="0"/>
          <w:numId w:val="23"/>
        </w:numPr>
        <w:tabs>
          <w:tab w:val="left" w:pos="1156"/>
        </w:tabs>
        <w:spacing w:before="6" w:line="244" w:lineRule="auto"/>
        <w:ind w:right="115" w:firstLine="720"/>
        <w:jc w:val="both"/>
        <w:rPr>
          <w:sz w:val="28"/>
          <w:lang w:val="ru-RU"/>
        </w:rPr>
      </w:pPr>
      <w:r w:rsidRPr="00A81CB1">
        <w:rPr>
          <w:sz w:val="28"/>
          <w:lang w:val="ru-RU"/>
        </w:rPr>
        <w:t>обеспечение благоприятных условий для работы подрядной организации, выполняющей работы, и для её работников.</w:t>
      </w:r>
    </w:p>
    <w:p w:rsidR="00981E29" w:rsidRDefault="00981E29" w:rsidP="00981E29">
      <w:pPr>
        <w:pStyle w:val="a3"/>
        <w:spacing w:line="244" w:lineRule="auto"/>
        <w:ind w:right="106" w:firstLine="720"/>
        <w:jc w:val="both"/>
        <w:rPr>
          <w:lang w:val="ru-RU"/>
        </w:rPr>
      </w:pPr>
      <w:r w:rsidRPr="00A81CB1">
        <w:rPr>
          <w:lang w:val="ru-RU"/>
        </w:rPr>
        <w:t>Финансовое участие заинтересованных лиц в выполнении минимального и дополнительного перечня работ по благоустройству дворовых территорий муниципальной программой не предусматривается.</w:t>
      </w:r>
    </w:p>
    <w:p w:rsidR="00981E29" w:rsidRPr="00A81CB1" w:rsidRDefault="00981E29" w:rsidP="00981E29">
      <w:pPr>
        <w:pStyle w:val="a3"/>
        <w:spacing w:line="244" w:lineRule="auto"/>
        <w:ind w:right="106" w:firstLine="720"/>
        <w:jc w:val="both"/>
        <w:rPr>
          <w:lang w:val="ru-RU"/>
        </w:rPr>
      </w:pPr>
    </w:p>
    <w:p w:rsidR="00981E29" w:rsidRPr="00A81CB1" w:rsidRDefault="00981E29" w:rsidP="00981E29">
      <w:pPr>
        <w:pStyle w:val="a3"/>
        <w:spacing w:before="2"/>
        <w:ind w:left="0"/>
        <w:rPr>
          <w:sz w:val="29"/>
          <w:lang w:val="ru-RU"/>
        </w:rPr>
      </w:pPr>
    </w:p>
    <w:p w:rsidR="00981E29" w:rsidRDefault="00981E29" w:rsidP="00981E29">
      <w:pPr>
        <w:pStyle w:val="1"/>
        <w:numPr>
          <w:ilvl w:val="0"/>
          <w:numId w:val="27"/>
        </w:numPr>
        <w:tabs>
          <w:tab w:val="left" w:pos="1294"/>
        </w:tabs>
        <w:spacing w:before="120"/>
        <w:ind w:left="1293" w:hanging="281"/>
      </w:pPr>
      <w:r>
        <w:lastRenderedPageBreak/>
        <w:t>ОЦЕНКА СОЦИАЛЬНО-ЭКОНОМИЧЕСКОЙ</w:t>
      </w:r>
      <w:r>
        <w:rPr>
          <w:spacing w:val="-2"/>
        </w:rPr>
        <w:t xml:space="preserve"> </w:t>
      </w:r>
      <w:r>
        <w:t>ЭФФЕКТИВНОСТИ</w:t>
      </w:r>
    </w:p>
    <w:p w:rsidR="00981E29" w:rsidRDefault="00981E29" w:rsidP="00981E29">
      <w:pPr>
        <w:spacing w:after="120"/>
        <w:ind w:left="3132"/>
        <w:rPr>
          <w:b/>
          <w:sz w:val="28"/>
        </w:rPr>
      </w:pPr>
      <w:r>
        <w:rPr>
          <w:b/>
          <w:sz w:val="28"/>
        </w:rPr>
        <w:t>РЕАЛИЗАЦИИ ПРОГРАММЫ</w:t>
      </w:r>
    </w:p>
    <w:p w:rsidR="00981E29" w:rsidRDefault="00981E29" w:rsidP="00981E29">
      <w:pPr>
        <w:pStyle w:val="a3"/>
        <w:spacing w:line="244" w:lineRule="auto"/>
        <w:ind w:right="104" w:firstLine="851"/>
        <w:jc w:val="both"/>
        <w:rPr>
          <w:lang w:val="ru-RU"/>
        </w:rPr>
      </w:pPr>
      <w:r w:rsidRPr="00A81CB1">
        <w:rPr>
          <w:lang w:val="ru-RU"/>
        </w:rPr>
        <w:t>Реализация запланированных мероприятий в 2017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81E29" w:rsidRPr="005C1DF9" w:rsidRDefault="00981E29" w:rsidP="00981E29">
      <w:pPr>
        <w:tabs>
          <w:tab w:val="left" w:pos="142"/>
          <w:tab w:val="left" w:pos="1134"/>
        </w:tabs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C1DF9">
        <w:rPr>
          <w:sz w:val="28"/>
          <w:szCs w:val="28"/>
          <w:lang w:val="ru-RU"/>
        </w:rPr>
        <w:t xml:space="preserve">Оценка эффективности реализации муниципальной программы проводится </w:t>
      </w:r>
      <w:r>
        <w:rPr>
          <w:sz w:val="28"/>
          <w:szCs w:val="28"/>
          <w:lang w:val="ru-RU"/>
        </w:rPr>
        <w:t>администрацией Урупского сельского поселения</w:t>
      </w:r>
      <w:r w:rsidRPr="005C1DF9">
        <w:rPr>
          <w:sz w:val="28"/>
          <w:szCs w:val="28"/>
          <w:lang w:val="ru-RU"/>
        </w:rPr>
        <w:t xml:space="preserve"> по итогам ее исполнения </w:t>
      </w:r>
      <w:r w:rsidRPr="005C1DF9">
        <w:rPr>
          <w:sz w:val="28"/>
          <w:szCs w:val="28"/>
          <w:lang w:val="ru-RU"/>
        </w:rPr>
        <w:br/>
        <w:t xml:space="preserve">за </w:t>
      </w:r>
      <w:r>
        <w:rPr>
          <w:sz w:val="28"/>
          <w:szCs w:val="28"/>
          <w:lang w:val="ru-RU"/>
        </w:rPr>
        <w:t>2017 год</w:t>
      </w:r>
      <w:r w:rsidRPr="005C1DF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C1DF9">
        <w:rPr>
          <w:sz w:val="28"/>
          <w:szCs w:val="28"/>
          <w:lang w:val="ru-RU"/>
        </w:rPr>
        <w:t>Администрация Урупского сельского поселения осуществляет мониторинг ситуации и анализ эффективности выполняемой работы.</w:t>
      </w:r>
    </w:p>
    <w:p w:rsidR="00981E29" w:rsidRPr="00A81CB1" w:rsidRDefault="00981E29" w:rsidP="00981E29">
      <w:pPr>
        <w:pStyle w:val="a3"/>
        <w:spacing w:line="244" w:lineRule="auto"/>
        <w:ind w:right="104" w:firstLine="851"/>
        <w:jc w:val="both"/>
        <w:rPr>
          <w:lang w:val="ru-RU"/>
        </w:rPr>
      </w:pPr>
      <w:r w:rsidRPr="00A81CB1">
        <w:rPr>
          <w:lang w:val="ru-RU"/>
        </w:rPr>
        <w:t xml:space="preserve">Исполнитель (администрация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поселения) предоставляет отчет о выполненных мероприятиях программы.</w:t>
      </w:r>
    </w:p>
    <w:p w:rsidR="00981E29" w:rsidRPr="00A81CB1" w:rsidRDefault="00981E29" w:rsidP="00981E29">
      <w:pPr>
        <w:pStyle w:val="a3"/>
        <w:ind w:left="961"/>
        <w:rPr>
          <w:lang w:val="ru-RU"/>
        </w:rPr>
      </w:pPr>
      <w:r w:rsidRPr="00A81CB1">
        <w:rPr>
          <w:lang w:val="ru-RU"/>
        </w:rPr>
        <w:t>В рамках реализации муниципальной программы планируется:</w:t>
      </w:r>
    </w:p>
    <w:p w:rsidR="00981E29" w:rsidRDefault="00981E29" w:rsidP="00981E29">
      <w:pPr>
        <w:pStyle w:val="a3"/>
        <w:numPr>
          <w:ilvl w:val="0"/>
          <w:numId w:val="35"/>
        </w:numPr>
        <w:spacing w:before="7" w:line="244" w:lineRule="auto"/>
        <w:ind w:right="101"/>
        <w:jc w:val="both"/>
        <w:rPr>
          <w:lang w:val="ru-RU"/>
        </w:rPr>
      </w:pPr>
      <w:r>
        <w:rPr>
          <w:lang w:val="ru-RU"/>
        </w:rPr>
        <w:t>провести ремонт 9</w:t>
      </w:r>
      <w:r w:rsidRPr="00A81CB1">
        <w:rPr>
          <w:lang w:val="ru-RU"/>
        </w:rPr>
        <w:t xml:space="preserve"> ед. дворовых территорий многокв</w:t>
      </w:r>
      <w:r>
        <w:rPr>
          <w:lang w:val="ru-RU"/>
        </w:rPr>
        <w:t>артирных домов, общей площадью 8 679,82</w:t>
      </w:r>
      <w:r w:rsidRPr="00A81CB1">
        <w:rPr>
          <w:lang w:val="ru-RU"/>
        </w:rPr>
        <w:t xml:space="preserve"> кв. м.;</w:t>
      </w:r>
    </w:p>
    <w:p w:rsidR="00981E29" w:rsidRDefault="00981E29" w:rsidP="00981E29">
      <w:pPr>
        <w:pStyle w:val="a3"/>
        <w:numPr>
          <w:ilvl w:val="0"/>
          <w:numId w:val="35"/>
        </w:numPr>
        <w:spacing w:before="7" w:line="244" w:lineRule="auto"/>
        <w:ind w:right="101"/>
        <w:jc w:val="both"/>
        <w:rPr>
          <w:lang w:val="ru-RU"/>
        </w:rPr>
      </w:pPr>
      <w:r w:rsidRPr="00855B5C">
        <w:rPr>
          <w:lang w:val="ru-RU"/>
        </w:rPr>
        <w:t>провести ремонт асфальтобетонного покрытия автодорог</w:t>
      </w:r>
      <w:r>
        <w:rPr>
          <w:lang w:val="ru-RU"/>
        </w:rPr>
        <w:t>и</w:t>
      </w:r>
      <w:r w:rsidRPr="00855B5C">
        <w:rPr>
          <w:lang w:val="ru-RU"/>
        </w:rPr>
        <w:t>, образующ</w:t>
      </w:r>
      <w:r>
        <w:rPr>
          <w:lang w:val="ru-RU"/>
        </w:rPr>
        <w:t xml:space="preserve">ей </w:t>
      </w:r>
      <w:r w:rsidRPr="00855B5C">
        <w:rPr>
          <w:lang w:val="ru-RU"/>
        </w:rPr>
        <w:t>проезд к территориям, прилегающим к многоквартирным жилым домам п. Уруп</w:t>
      </w:r>
      <w:r>
        <w:rPr>
          <w:lang w:val="ru-RU"/>
        </w:rPr>
        <w:t xml:space="preserve"> – 1</w:t>
      </w:r>
      <w:r w:rsidRPr="00855B5C">
        <w:rPr>
          <w:lang w:val="ru-RU"/>
        </w:rPr>
        <w:t xml:space="preserve"> ед., общей площадью </w:t>
      </w:r>
      <w:r>
        <w:t>1 390</w:t>
      </w:r>
      <w:r w:rsidRPr="00855B5C">
        <w:rPr>
          <w:lang w:val="ru-RU"/>
        </w:rPr>
        <w:t xml:space="preserve"> кв. м.;</w:t>
      </w:r>
    </w:p>
    <w:p w:rsidR="00981E29" w:rsidRPr="00827B9D" w:rsidRDefault="00981E29" w:rsidP="00981E29">
      <w:pPr>
        <w:pStyle w:val="a3"/>
        <w:numPr>
          <w:ilvl w:val="0"/>
          <w:numId w:val="35"/>
        </w:numPr>
        <w:spacing w:before="7" w:line="244" w:lineRule="auto"/>
        <w:ind w:right="101"/>
        <w:jc w:val="both"/>
        <w:rPr>
          <w:lang w:val="ru-RU"/>
        </w:rPr>
      </w:pPr>
      <w:r>
        <w:rPr>
          <w:lang w:val="ru-RU"/>
        </w:rPr>
        <w:t>провести ремонт 2</w:t>
      </w:r>
      <w:r w:rsidRPr="00827B9D">
        <w:rPr>
          <w:lang w:val="ru-RU"/>
        </w:rPr>
        <w:t xml:space="preserve"> ед. наиболее посещаем</w:t>
      </w:r>
      <w:r>
        <w:rPr>
          <w:lang w:val="ru-RU"/>
        </w:rPr>
        <w:t>ых</w:t>
      </w:r>
      <w:r w:rsidRPr="00827B9D">
        <w:rPr>
          <w:lang w:val="ru-RU"/>
        </w:rPr>
        <w:t xml:space="preserve"> муниципальной территори</w:t>
      </w:r>
      <w:r>
        <w:rPr>
          <w:lang w:val="ru-RU"/>
        </w:rPr>
        <w:t>й</w:t>
      </w:r>
      <w:r w:rsidRPr="00827B9D">
        <w:rPr>
          <w:lang w:val="ru-RU"/>
        </w:rPr>
        <w:t xml:space="preserve"> общего пользования, площадью </w:t>
      </w:r>
      <w:r>
        <w:t xml:space="preserve">2 086 </w:t>
      </w:r>
      <w:r>
        <w:rPr>
          <w:lang w:val="ru-RU"/>
        </w:rPr>
        <w:t>кв. м.</w:t>
      </w:r>
    </w:p>
    <w:p w:rsidR="00981E29" w:rsidRPr="00A81CB1" w:rsidRDefault="00981E29" w:rsidP="00981E29">
      <w:pPr>
        <w:pStyle w:val="a3"/>
        <w:spacing w:line="244" w:lineRule="auto"/>
        <w:ind w:left="961"/>
        <w:rPr>
          <w:lang w:val="ru-RU"/>
        </w:rPr>
      </w:pPr>
      <w:r w:rsidRPr="00A81CB1">
        <w:rPr>
          <w:lang w:val="ru-RU"/>
        </w:rPr>
        <w:t xml:space="preserve">Индикатором эффективности реализации программы следует считать: </w:t>
      </w:r>
    </w:p>
    <w:p w:rsidR="00981E29" w:rsidRDefault="00981E29" w:rsidP="00981E29">
      <w:pPr>
        <w:pStyle w:val="a3"/>
        <w:numPr>
          <w:ilvl w:val="0"/>
          <w:numId w:val="36"/>
        </w:numPr>
        <w:spacing w:line="244" w:lineRule="auto"/>
        <w:ind w:right="115"/>
        <w:jc w:val="both"/>
        <w:rPr>
          <w:lang w:val="ru-RU"/>
        </w:rPr>
      </w:pPr>
      <w:r w:rsidRPr="00A81CB1">
        <w:rPr>
          <w:lang w:val="ru-RU"/>
        </w:rPr>
        <w:t>повышение уровня благоустройства общественных территорий городского поселения;</w:t>
      </w:r>
    </w:p>
    <w:p w:rsidR="00981E29" w:rsidRDefault="00981E29" w:rsidP="00981E29">
      <w:pPr>
        <w:pStyle w:val="a3"/>
        <w:numPr>
          <w:ilvl w:val="0"/>
          <w:numId w:val="36"/>
        </w:numPr>
        <w:spacing w:line="244" w:lineRule="auto"/>
        <w:ind w:right="115"/>
        <w:jc w:val="both"/>
        <w:rPr>
          <w:lang w:val="ru-RU"/>
        </w:rPr>
      </w:pPr>
      <w:r w:rsidRPr="00A46757">
        <w:rPr>
          <w:lang w:val="ru-RU"/>
        </w:rPr>
        <w:t>обеспечение комфортности проживания жителей поселения, в том числе и маломобильных групп населения;</w:t>
      </w:r>
    </w:p>
    <w:p w:rsidR="00981E29" w:rsidRPr="00A46757" w:rsidRDefault="00981E29" w:rsidP="00981E29">
      <w:pPr>
        <w:pStyle w:val="a3"/>
        <w:numPr>
          <w:ilvl w:val="0"/>
          <w:numId w:val="36"/>
        </w:numPr>
        <w:spacing w:line="244" w:lineRule="auto"/>
        <w:ind w:right="115"/>
        <w:jc w:val="both"/>
        <w:rPr>
          <w:lang w:val="ru-RU"/>
        </w:rPr>
      </w:pPr>
      <w:r w:rsidRPr="00A46757">
        <w:rPr>
          <w:lang w:val="ru-RU"/>
        </w:rPr>
        <w:t xml:space="preserve">повышение социальной и экономической привлекательности </w:t>
      </w:r>
      <w:r>
        <w:rPr>
          <w:lang w:val="ru-RU"/>
        </w:rPr>
        <w:t>Урупского сельского</w:t>
      </w:r>
      <w:r w:rsidRPr="00A46757">
        <w:rPr>
          <w:spacing w:val="1"/>
          <w:lang w:val="ru-RU"/>
        </w:rPr>
        <w:t xml:space="preserve"> </w:t>
      </w:r>
      <w:r w:rsidRPr="00A46757">
        <w:rPr>
          <w:lang w:val="ru-RU"/>
        </w:rPr>
        <w:t>поселения.</w:t>
      </w:r>
    </w:p>
    <w:p w:rsidR="00981E29" w:rsidRPr="00A81CB1" w:rsidRDefault="00981E29" w:rsidP="00981E29">
      <w:pPr>
        <w:pStyle w:val="a3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spacing w:before="4"/>
        <w:ind w:left="0"/>
        <w:rPr>
          <w:sz w:val="24"/>
          <w:lang w:val="ru-RU"/>
        </w:rPr>
      </w:pPr>
    </w:p>
    <w:p w:rsidR="00981E29" w:rsidRPr="00A81CB1" w:rsidRDefault="00981E29" w:rsidP="00981E29">
      <w:pPr>
        <w:pStyle w:val="a3"/>
        <w:jc w:val="both"/>
        <w:rPr>
          <w:lang w:val="ru-RU"/>
        </w:rPr>
      </w:pPr>
      <w:r w:rsidRPr="00A81CB1">
        <w:rPr>
          <w:lang w:val="ru-RU"/>
        </w:rPr>
        <w:t>Заместитель Главы местной администрации</w:t>
      </w:r>
    </w:p>
    <w:p w:rsidR="00981E29" w:rsidRPr="00A81CB1" w:rsidRDefault="00981E29" w:rsidP="00981E29">
      <w:pPr>
        <w:pStyle w:val="a3"/>
        <w:tabs>
          <w:tab w:val="left" w:pos="7970"/>
        </w:tabs>
        <w:spacing w:before="6"/>
        <w:jc w:val="both"/>
        <w:rPr>
          <w:lang w:val="ru-RU"/>
        </w:rPr>
      </w:pPr>
      <w:r>
        <w:rPr>
          <w:lang w:val="ru-RU"/>
        </w:rPr>
        <w:t>Урупского сельского</w:t>
      </w:r>
      <w:r w:rsidRPr="00A81CB1">
        <w:rPr>
          <w:spacing w:val="2"/>
          <w:lang w:val="ru-RU"/>
        </w:rPr>
        <w:t xml:space="preserve"> </w:t>
      </w:r>
      <w:r w:rsidRPr="00A81CB1">
        <w:rPr>
          <w:lang w:val="ru-RU"/>
        </w:rPr>
        <w:t>поселения</w:t>
      </w:r>
      <w:r w:rsidRPr="00A81CB1">
        <w:rPr>
          <w:lang w:val="ru-RU"/>
        </w:rPr>
        <w:tab/>
      </w:r>
      <w:r>
        <w:rPr>
          <w:lang w:val="ru-RU"/>
        </w:rPr>
        <w:t>Л.В. Галушкина</w:t>
      </w:r>
    </w:p>
    <w:p w:rsidR="00981E29" w:rsidRPr="00A81CB1" w:rsidRDefault="00981E29" w:rsidP="00981E29">
      <w:pPr>
        <w:jc w:val="both"/>
        <w:rPr>
          <w:lang w:val="ru-RU"/>
        </w:rPr>
        <w:sectPr w:rsidR="00981E29" w:rsidRPr="00A81CB1">
          <w:pgSz w:w="11910" w:h="16840"/>
          <w:pgMar w:top="1060" w:right="460" w:bottom="280" w:left="1160" w:header="720" w:footer="720" w:gutter="0"/>
          <w:cols w:space="720"/>
        </w:sectPr>
      </w:pPr>
    </w:p>
    <w:p w:rsidR="00981E29" w:rsidRPr="00A81CB1" w:rsidRDefault="00981E29" w:rsidP="00981E29">
      <w:pPr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lastRenderedPageBreak/>
        <w:t>Приложение № 1</w:t>
      </w:r>
    </w:p>
    <w:p w:rsidR="00981E29" w:rsidRPr="00A81CB1" w:rsidRDefault="00981E29" w:rsidP="00981E29">
      <w:pPr>
        <w:spacing w:before="7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к муниципальной программе</w:t>
      </w:r>
    </w:p>
    <w:p w:rsidR="00981E29" w:rsidRDefault="00981E29" w:rsidP="00981E29">
      <w:pPr>
        <w:spacing w:line="247" w:lineRule="auto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«Формирование современно</w:t>
      </w:r>
      <w:r>
        <w:rPr>
          <w:sz w:val="24"/>
          <w:lang w:val="ru-RU"/>
        </w:rPr>
        <w:t>й городской среды на территории</w:t>
      </w:r>
    </w:p>
    <w:p w:rsidR="00981E29" w:rsidRPr="00A81CB1" w:rsidRDefault="00981E29" w:rsidP="00981E29">
      <w:pPr>
        <w:spacing w:line="247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>Урупского сельского по</w:t>
      </w:r>
      <w:r w:rsidRPr="00A81CB1">
        <w:rPr>
          <w:sz w:val="24"/>
          <w:lang w:val="ru-RU"/>
        </w:rPr>
        <w:t>селения на 201</w:t>
      </w:r>
      <w:r w:rsidR="00D0778F">
        <w:rPr>
          <w:sz w:val="24"/>
          <w:lang w:val="ru-RU"/>
        </w:rPr>
        <w:t>8-2022</w:t>
      </w:r>
      <w:r w:rsidRPr="00A81CB1">
        <w:rPr>
          <w:sz w:val="24"/>
          <w:lang w:val="ru-RU"/>
        </w:rPr>
        <w:t xml:space="preserve"> год</w:t>
      </w:r>
      <w:r w:rsidR="006970F5">
        <w:rPr>
          <w:sz w:val="24"/>
          <w:lang w:val="ru-RU"/>
        </w:rPr>
        <w:t>ы</w:t>
      </w:r>
      <w:r w:rsidRPr="00A81CB1">
        <w:rPr>
          <w:sz w:val="24"/>
          <w:lang w:val="ru-RU"/>
        </w:rPr>
        <w:t>»</w:t>
      </w:r>
    </w:p>
    <w:p w:rsidR="00981E29" w:rsidRPr="00A81CB1" w:rsidRDefault="00981E29" w:rsidP="00981E29">
      <w:pPr>
        <w:pStyle w:val="a3"/>
        <w:ind w:left="0"/>
        <w:rPr>
          <w:sz w:val="26"/>
          <w:lang w:val="ru-RU"/>
        </w:rPr>
      </w:pPr>
    </w:p>
    <w:p w:rsidR="00981E29" w:rsidRPr="00A81CB1" w:rsidRDefault="00981E29" w:rsidP="00981E29">
      <w:pPr>
        <w:pStyle w:val="a3"/>
        <w:spacing w:before="11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ind w:left="2340"/>
        <w:jc w:val="center"/>
        <w:rPr>
          <w:lang w:val="ru-RU"/>
        </w:rPr>
      </w:pPr>
      <w:r w:rsidRPr="00A81CB1">
        <w:rPr>
          <w:lang w:val="ru-RU"/>
        </w:rPr>
        <w:t>Целевые показатели и индикаторы программы</w:t>
      </w:r>
    </w:p>
    <w:p w:rsidR="00981E29" w:rsidRDefault="00981E29" w:rsidP="00981E29">
      <w:pPr>
        <w:pStyle w:val="a3"/>
        <w:spacing w:before="7" w:line="244" w:lineRule="auto"/>
        <w:ind w:left="808" w:right="742"/>
        <w:jc w:val="center"/>
        <w:rPr>
          <w:lang w:val="ru-RU"/>
        </w:rPr>
      </w:pPr>
      <w:r w:rsidRPr="00A81CB1">
        <w:rPr>
          <w:lang w:val="ru-RU"/>
        </w:rPr>
        <w:t xml:space="preserve">«Формирование современной городской среды на территории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 </w:t>
      </w:r>
    </w:p>
    <w:p w:rsidR="00981E29" w:rsidRPr="00A81CB1" w:rsidRDefault="00981E29" w:rsidP="00981E29">
      <w:pPr>
        <w:pStyle w:val="a3"/>
        <w:spacing w:before="7" w:line="244" w:lineRule="auto"/>
        <w:ind w:left="808" w:right="742"/>
        <w:jc w:val="center"/>
        <w:rPr>
          <w:lang w:val="ru-RU"/>
        </w:rPr>
      </w:pPr>
      <w:r w:rsidRPr="00A81CB1">
        <w:rPr>
          <w:lang w:val="ru-RU"/>
        </w:rPr>
        <w:t>на 201</w:t>
      </w:r>
      <w:r w:rsidR="006970F5">
        <w:rPr>
          <w:lang w:val="ru-RU"/>
        </w:rPr>
        <w:t>8-2022</w:t>
      </w:r>
      <w:r w:rsidRPr="00A81CB1">
        <w:rPr>
          <w:lang w:val="ru-RU"/>
        </w:rPr>
        <w:t xml:space="preserve"> год</w:t>
      </w:r>
      <w:r w:rsidR="006970F5">
        <w:rPr>
          <w:lang w:val="ru-RU"/>
        </w:rPr>
        <w:t>ы</w:t>
      </w:r>
      <w:r w:rsidRPr="00A81CB1">
        <w:rPr>
          <w:lang w:val="ru-RU"/>
        </w:rPr>
        <w:t>»</w:t>
      </w:r>
    </w:p>
    <w:p w:rsidR="00981E29" w:rsidRPr="00A81CB1" w:rsidRDefault="00981E29" w:rsidP="00981E29">
      <w:pPr>
        <w:pStyle w:val="a3"/>
        <w:ind w:left="0"/>
        <w:rPr>
          <w:sz w:val="20"/>
          <w:lang w:val="ru-RU"/>
        </w:rPr>
      </w:pPr>
    </w:p>
    <w:tbl>
      <w:tblPr>
        <w:tblStyle w:val="a6"/>
        <w:tblW w:w="14279" w:type="dxa"/>
        <w:tblLook w:val="04A0" w:firstRow="1" w:lastRow="0" w:firstColumn="1" w:lastColumn="0" w:noHBand="0" w:noVBand="1"/>
      </w:tblPr>
      <w:tblGrid>
        <w:gridCol w:w="854"/>
        <w:gridCol w:w="5013"/>
        <w:gridCol w:w="1683"/>
        <w:gridCol w:w="1914"/>
        <w:gridCol w:w="963"/>
        <w:gridCol w:w="963"/>
        <w:gridCol w:w="963"/>
        <w:gridCol w:w="963"/>
        <w:gridCol w:w="963"/>
      </w:tblGrid>
      <w:tr w:rsidR="00A60F5C" w:rsidTr="00A60F5C">
        <w:tc>
          <w:tcPr>
            <w:tcW w:w="854" w:type="dxa"/>
            <w:vMerge w:val="restart"/>
            <w:vAlign w:val="center"/>
          </w:tcPr>
          <w:p w:rsidR="00A60F5C" w:rsidRDefault="00A60F5C" w:rsidP="0072321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A60F5C" w:rsidRDefault="00A60F5C" w:rsidP="00723216">
            <w:pPr>
              <w:pStyle w:val="TableParagraph"/>
              <w:spacing w:before="7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013" w:type="dxa"/>
            <w:vMerge w:val="restart"/>
            <w:vAlign w:val="center"/>
          </w:tcPr>
          <w:p w:rsidR="00A60F5C" w:rsidRDefault="00A60F5C" w:rsidP="00723216">
            <w:pPr>
              <w:pStyle w:val="TableParagraph"/>
              <w:ind w:left="9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83" w:type="dxa"/>
            <w:vMerge w:val="restart"/>
            <w:vAlign w:val="center"/>
          </w:tcPr>
          <w:p w:rsidR="00A60F5C" w:rsidRDefault="00A60F5C" w:rsidP="00723216">
            <w:pPr>
              <w:pStyle w:val="TableParagraph"/>
              <w:spacing w:line="247" w:lineRule="auto"/>
              <w:ind w:left="125" w:right="96" w:firstLine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914" w:type="dxa"/>
            <w:vAlign w:val="center"/>
          </w:tcPr>
          <w:p w:rsidR="00A60F5C" w:rsidRDefault="00A60F5C" w:rsidP="00723216">
            <w:pPr>
              <w:pStyle w:val="TableParagraph"/>
              <w:ind w:left="13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A60F5C" w:rsidRDefault="00A60F5C" w:rsidP="00723216">
            <w:pPr>
              <w:pStyle w:val="TableParagraph"/>
              <w:ind w:left="13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21"/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21"/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21"/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21"/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21"/>
              <w:jc w:val="center"/>
              <w:rPr>
                <w:sz w:val="24"/>
              </w:rPr>
            </w:pPr>
          </w:p>
        </w:tc>
      </w:tr>
      <w:tr w:rsidR="00A60F5C" w:rsidTr="00A60F5C">
        <w:tc>
          <w:tcPr>
            <w:tcW w:w="854" w:type="dxa"/>
            <w:vMerge/>
            <w:vAlign w:val="center"/>
          </w:tcPr>
          <w:p w:rsidR="00A60F5C" w:rsidRDefault="00A60F5C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vAlign w:val="center"/>
          </w:tcPr>
          <w:p w:rsidR="00A60F5C" w:rsidRDefault="00A60F5C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vAlign w:val="center"/>
          </w:tcPr>
          <w:p w:rsidR="00A60F5C" w:rsidRDefault="00A60F5C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14" w:type="dxa"/>
            <w:vAlign w:val="center"/>
          </w:tcPr>
          <w:p w:rsidR="00A60F5C" w:rsidRDefault="002C7DA5" w:rsidP="006970F5">
            <w:pPr>
              <w:pStyle w:val="TableParagraph"/>
              <w:spacing w:line="261" w:lineRule="exact"/>
              <w:ind w:left="135" w:right="121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всего</w:t>
            </w:r>
            <w:r w:rsidR="00A60F5C">
              <w:rPr>
                <w:sz w:val="24"/>
              </w:rPr>
              <w:t xml:space="preserve"> </w:t>
            </w:r>
            <w:r w:rsidR="00A60F5C">
              <w:rPr>
                <w:sz w:val="24"/>
                <w:lang w:val="ru-RU"/>
              </w:rPr>
              <w:t xml:space="preserve"> </w:t>
            </w:r>
            <w:r w:rsidR="00A60F5C">
              <w:rPr>
                <w:sz w:val="24"/>
              </w:rPr>
              <w:t>(</w:t>
            </w:r>
            <w:proofErr w:type="gramEnd"/>
            <w:r w:rsidR="00A60F5C">
              <w:rPr>
                <w:sz w:val="24"/>
              </w:rPr>
              <w:t>1)</w:t>
            </w:r>
          </w:p>
        </w:tc>
        <w:tc>
          <w:tcPr>
            <w:tcW w:w="963" w:type="dxa"/>
          </w:tcPr>
          <w:p w:rsidR="00A60F5C" w:rsidRPr="002C7DA5" w:rsidRDefault="002C7DA5" w:rsidP="006970F5">
            <w:pPr>
              <w:pStyle w:val="TableParagraph"/>
              <w:spacing w:line="261" w:lineRule="exact"/>
              <w:ind w:left="135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963" w:type="dxa"/>
          </w:tcPr>
          <w:p w:rsidR="00A60F5C" w:rsidRPr="002C7DA5" w:rsidRDefault="002C7DA5" w:rsidP="006970F5">
            <w:pPr>
              <w:pStyle w:val="TableParagraph"/>
              <w:spacing w:line="261" w:lineRule="exact"/>
              <w:ind w:left="135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</w:t>
            </w:r>
          </w:p>
        </w:tc>
        <w:tc>
          <w:tcPr>
            <w:tcW w:w="963" w:type="dxa"/>
          </w:tcPr>
          <w:p w:rsidR="00A60F5C" w:rsidRPr="002C7DA5" w:rsidRDefault="002C7DA5" w:rsidP="006970F5">
            <w:pPr>
              <w:pStyle w:val="TableParagraph"/>
              <w:spacing w:line="261" w:lineRule="exact"/>
              <w:ind w:left="135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  <w:tc>
          <w:tcPr>
            <w:tcW w:w="963" w:type="dxa"/>
          </w:tcPr>
          <w:p w:rsidR="00A60F5C" w:rsidRPr="002C7DA5" w:rsidRDefault="002C7DA5" w:rsidP="006970F5">
            <w:pPr>
              <w:pStyle w:val="TableParagraph"/>
              <w:spacing w:line="261" w:lineRule="exact"/>
              <w:ind w:left="135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</w:p>
        </w:tc>
        <w:tc>
          <w:tcPr>
            <w:tcW w:w="963" w:type="dxa"/>
          </w:tcPr>
          <w:p w:rsidR="00A60F5C" w:rsidRPr="002C7DA5" w:rsidRDefault="002C7DA5" w:rsidP="006970F5">
            <w:pPr>
              <w:pStyle w:val="TableParagraph"/>
              <w:spacing w:line="261" w:lineRule="exact"/>
              <w:ind w:left="135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</w:tr>
      <w:tr w:rsidR="00A60F5C" w:rsidTr="00A60F5C">
        <w:tc>
          <w:tcPr>
            <w:tcW w:w="854" w:type="dxa"/>
            <w:vAlign w:val="center"/>
          </w:tcPr>
          <w:p w:rsidR="00A60F5C" w:rsidRDefault="00A60F5C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13" w:type="dxa"/>
          </w:tcPr>
          <w:p w:rsidR="00A60F5C" w:rsidRPr="00A81CB1" w:rsidRDefault="00A60F5C" w:rsidP="00723216">
            <w:pPr>
              <w:pStyle w:val="TableParagrap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Количество благоустроенных дворовых территорий,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подлежащих благоустройству в отчетном году</w:t>
            </w:r>
          </w:p>
        </w:tc>
        <w:tc>
          <w:tcPr>
            <w:tcW w:w="1683" w:type="dxa"/>
            <w:vAlign w:val="center"/>
          </w:tcPr>
          <w:p w:rsidR="00A60F5C" w:rsidRDefault="00A60F5C" w:rsidP="00723216">
            <w:pPr>
              <w:pStyle w:val="TableParagraph"/>
              <w:ind w:left="251" w:right="2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1914" w:type="dxa"/>
            <w:vAlign w:val="center"/>
          </w:tcPr>
          <w:p w:rsidR="00A60F5C" w:rsidRPr="006F0F58" w:rsidRDefault="00A60F5C" w:rsidP="00723216">
            <w:pPr>
              <w:pStyle w:val="TableParagraph"/>
              <w:ind w:left="134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963" w:type="dxa"/>
          </w:tcPr>
          <w:p w:rsidR="002C7DA5" w:rsidRDefault="002C7DA5" w:rsidP="00723216">
            <w:pPr>
              <w:pStyle w:val="TableParagraph"/>
              <w:ind w:left="134" w:right="121"/>
              <w:jc w:val="center"/>
              <w:rPr>
                <w:sz w:val="24"/>
                <w:lang w:val="ru-RU"/>
              </w:rPr>
            </w:pPr>
          </w:p>
          <w:p w:rsidR="00A60F5C" w:rsidRPr="002C7DA5" w:rsidRDefault="002C7DA5" w:rsidP="002C7DA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63" w:type="dxa"/>
          </w:tcPr>
          <w:p w:rsidR="00A60F5C" w:rsidRDefault="002C7DA5" w:rsidP="00723216">
            <w:pPr>
              <w:pStyle w:val="TableParagraph"/>
              <w:ind w:left="134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63" w:type="dxa"/>
          </w:tcPr>
          <w:p w:rsidR="00A60F5C" w:rsidRDefault="002C7DA5" w:rsidP="00723216">
            <w:pPr>
              <w:pStyle w:val="TableParagraph"/>
              <w:ind w:left="134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63" w:type="dxa"/>
          </w:tcPr>
          <w:p w:rsidR="00A60F5C" w:rsidRDefault="002C7DA5" w:rsidP="00723216">
            <w:pPr>
              <w:pStyle w:val="TableParagraph"/>
              <w:ind w:left="134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63" w:type="dxa"/>
          </w:tcPr>
          <w:p w:rsidR="00A60F5C" w:rsidRDefault="002C7DA5" w:rsidP="00723216">
            <w:pPr>
              <w:pStyle w:val="TableParagraph"/>
              <w:ind w:left="134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60F5C" w:rsidTr="00A60F5C">
        <w:tc>
          <w:tcPr>
            <w:tcW w:w="854" w:type="dxa"/>
            <w:vAlign w:val="center"/>
          </w:tcPr>
          <w:p w:rsidR="00A60F5C" w:rsidRDefault="00A60F5C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13" w:type="dxa"/>
          </w:tcPr>
          <w:p w:rsidR="00A60F5C" w:rsidRPr="00A81CB1" w:rsidRDefault="00A60F5C" w:rsidP="00723216">
            <w:pPr>
              <w:pStyle w:val="TableParagraph"/>
              <w:spacing w:line="247" w:lineRule="auto"/>
              <w:ind w:right="19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Доля благоустроенных дворовых </w:t>
            </w:r>
            <w:r>
              <w:rPr>
                <w:sz w:val="24"/>
                <w:lang w:val="ru-RU"/>
              </w:rPr>
              <w:t xml:space="preserve">территорий от общего количества </w:t>
            </w:r>
            <w:r w:rsidRPr="00A81CB1">
              <w:rPr>
                <w:sz w:val="24"/>
                <w:lang w:val="ru-RU"/>
              </w:rPr>
              <w:t>благоустроенных дворовых территорий,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подлежащих благоустройству в отчетном году</w:t>
            </w:r>
          </w:p>
        </w:tc>
        <w:tc>
          <w:tcPr>
            <w:tcW w:w="1683" w:type="dxa"/>
            <w:vAlign w:val="center"/>
          </w:tcPr>
          <w:p w:rsidR="00A60F5C" w:rsidRDefault="00A60F5C" w:rsidP="0072321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14" w:type="dxa"/>
            <w:vAlign w:val="center"/>
          </w:tcPr>
          <w:p w:rsidR="00A60F5C" w:rsidRDefault="00A60F5C" w:rsidP="00723216">
            <w:pPr>
              <w:pStyle w:val="TableParagraph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63" w:type="dxa"/>
          </w:tcPr>
          <w:p w:rsidR="00A60F5C" w:rsidRPr="002C7DA5" w:rsidRDefault="002C7DA5" w:rsidP="00723216">
            <w:pPr>
              <w:pStyle w:val="TableParagraph"/>
              <w:ind w:left="135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</w:t>
            </w:r>
          </w:p>
        </w:tc>
        <w:tc>
          <w:tcPr>
            <w:tcW w:w="963" w:type="dxa"/>
          </w:tcPr>
          <w:p w:rsidR="00A60F5C" w:rsidRPr="002C7DA5" w:rsidRDefault="002C7DA5" w:rsidP="00723216">
            <w:pPr>
              <w:pStyle w:val="TableParagraph"/>
              <w:ind w:left="135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</w:t>
            </w:r>
          </w:p>
        </w:tc>
        <w:tc>
          <w:tcPr>
            <w:tcW w:w="963" w:type="dxa"/>
          </w:tcPr>
          <w:p w:rsidR="00A60F5C" w:rsidRPr="002C7DA5" w:rsidRDefault="002C7DA5" w:rsidP="00723216">
            <w:pPr>
              <w:pStyle w:val="TableParagraph"/>
              <w:ind w:left="135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</w:t>
            </w:r>
          </w:p>
        </w:tc>
        <w:tc>
          <w:tcPr>
            <w:tcW w:w="963" w:type="dxa"/>
          </w:tcPr>
          <w:p w:rsidR="00A60F5C" w:rsidRPr="002C7DA5" w:rsidRDefault="002C7DA5" w:rsidP="00723216">
            <w:pPr>
              <w:pStyle w:val="TableParagraph"/>
              <w:ind w:left="135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</w:t>
            </w:r>
          </w:p>
        </w:tc>
        <w:tc>
          <w:tcPr>
            <w:tcW w:w="963" w:type="dxa"/>
          </w:tcPr>
          <w:p w:rsidR="00A60F5C" w:rsidRPr="002C7DA5" w:rsidRDefault="002C7DA5" w:rsidP="00723216">
            <w:pPr>
              <w:pStyle w:val="TableParagraph"/>
              <w:ind w:left="135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11,2</w:t>
            </w:r>
          </w:p>
        </w:tc>
      </w:tr>
      <w:tr w:rsidR="00A60F5C" w:rsidTr="00A60F5C">
        <w:tc>
          <w:tcPr>
            <w:tcW w:w="854" w:type="dxa"/>
            <w:vAlign w:val="center"/>
          </w:tcPr>
          <w:p w:rsidR="00A60F5C" w:rsidRDefault="00A60F5C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13" w:type="dxa"/>
          </w:tcPr>
          <w:p w:rsidR="00A60F5C" w:rsidRPr="00824F2A" w:rsidRDefault="00A60F5C" w:rsidP="00723216">
            <w:pPr>
              <w:pStyle w:val="TableParagraph"/>
              <w:spacing w:line="247" w:lineRule="auto"/>
              <w:ind w:right="214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Количество благоус</w:t>
            </w:r>
            <w:r>
              <w:rPr>
                <w:sz w:val="24"/>
                <w:lang w:val="ru-RU"/>
              </w:rPr>
              <w:t>троенных муниципальных террито</w:t>
            </w:r>
            <w:r w:rsidRPr="00A81CB1">
              <w:rPr>
                <w:sz w:val="24"/>
                <w:lang w:val="ru-RU"/>
              </w:rPr>
              <w:t>рий общего пользования, подлежащих благоустройству</w:t>
            </w:r>
            <w:r>
              <w:rPr>
                <w:sz w:val="24"/>
                <w:lang w:val="ru-RU"/>
              </w:rPr>
              <w:t xml:space="preserve"> </w:t>
            </w:r>
            <w:r w:rsidRPr="00824F2A">
              <w:rPr>
                <w:sz w:val="24"/>
                <w:lang w:val="ru-RU"/>
              </w:rPr>
              <w:t>в отчетном году</w:t>
            </w:r>
          </w:p>
        </w:tc>
        <w:tc>
          <w:tcPr>
            <w:tcW w:w="1683" w:type="dxa"/>
            <w:vAlign w:val="center"/>
          </w:tcPr>
          <w:p w:rsidR="00A60F5C" w:rsidRDefault="00A60F5C" w:rsidP="00723216">
            <w:pPr>
              <w:pStyle w:val="TableParagraph"/>
              <w:ind w:left="251" w:right="2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1914" w:type="dxa"/>
            <w:vAlign w:val="center"/>
          </w:tcPr>
          <w:p w:rsidR="00A60F5C" w:rsidRPr="00824F2A" w:rsidRDefault="00A60F5C" w:rsidP="00723216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63" w:type="dxa"/>
          </w:tcPr>
          <w:p w:rsidR="00FF3F85" w:rsidRDefault="00FF3F85" w:rsidP="00723216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</w:p>
          <w:p w:rsidR="00FF3F85" w:rsidRDefault="00FF3F85" w:rsidP="00FF3F85">
            <w:pPr>
              <w:rPr>
                <w:lang w:val="ru-RU"/>
              </w:rPr>
            </w:pPr>
          </w:p>
          <w:p w:rsidR="00A60F5C" w:rsidRPr="00FF3F85" w:rsidRDefault="00FF3F85" w:rsidP="00FF3F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3" w:type="dxa"/>
          </w:tcPr>
          <w:p w:rsidR="00FF3F85" w:rsidRDefault="00FF3F85" w:rsidP="00723216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</w:p>
          <w:p w:rsidR="00FF3F85" w:rsidRDefault="00FF3F85" w:rsidP="00FF3F85">
            <w:pPr>
              <w:rPr>
                <w:lang w:val="ru-RU"/>
              </w:rPr>
            </w:pPr>
          </w:p>
          <w:p w:rsidR="00A60F5C" w:rsidRPr="00FF3F85" w:rsidRDefault="00FF3F85" w:rsidP="00FF3F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</w:p>
        </w:tc>
      </w:tr>
      <w:tr w:rsidR="00A60F5C" w:rsidTr="00A60F5C">
        <w:tc>
          <w:tcPr>
            <w:tcW w:w="854" w:type="dxa"/>
            <w:vAlign w:val="center"/>
          </w:tcPr>
          <w:p w:rsidR="00A60F5C" w:rsidRDefault="00A60F5C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3" w:type="dxa"/>
          </w:tcPr>
          <w:p w:rsidR="00A60F5C" w:rsidRPr="00A81CB1" w:rsidRDefault="00A60F5C" w:rsidP="00723216">
            <w:pPr>
              <w:pStyle w:val="TableParagrap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Площадь благоустроенных муниципальных территорий</w:t>
            </w:r>
          </w:p>
          <w:p w:rsidR="00A60F5C" w:rsidRPr="00A81CB1" w:rsidRDefault="00A60F5C" w:rsidP="00723216">
            <w:pPr>
              <w:pStyle w:val="TableParagraph"/>
              <w:spacing w:before="7" w:line="261" w:lineRule="exact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общего пользования</w:t>
            </w:r>
          </w:p>
        </w:tc>
        <w:tc>
          <w:tcPr>
            <w:tcW w:w="1683" w:type="dxa"/>
            <w:vAlign w:val="center"/>
          </w:tcPr>
          <w:p w:rsidR="00A60F5C" w:rsidRDefault="00A60F5C" w:rsidP="00723216">
            <w:pPr>
              <w:pStyle w:val="TableParagraph"/>
              <w:ind w:left="251" w:right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</w:t>
            </w:r>
            <w:proofErr w:type="spellEnd"/>
          </w:p>
        </w:tc>
        <w:tc>
          <w:tcPr>
            <w:tcW w:w="1914" w:type="dxa"/>
            <w:vAlign w:val="center"/>
          </w:tcPr>
          <w:p w:rsidR="00A60F5C" w:rsidRDefault="00A60F5C" w:rsidP="00723216">
            <w:pPr>
              <w:pStyle w:val="TableParagraph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63" w:type="dxa"/>
          </w:tcPr>
          <w:p w:rsidR="00A60F5C" w:rsidRPr="00FF3F85" w:rsidRDefault="00FF3F85" w:rsidP="00FF3F85">
            <w:pPr>
              <w:pStyle w:val="TableParagraph"/>
              <w:ind w:left="135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0,14</w:t>
            </w:r>
          </w:p>
        </w:tc>
        <w:tc>
          <w:tcPr>
            <w:tcW w:w="963" w:type="dxa"/>
          </w:tcPr>
          <w:p w:rsidR="00A60F5C" w:rsidRPr="00FF3F85" w:rsidRDefault="00FF3F85" w:rsidP="00723216">
            <w:pPr>
              <w:pStyle w:val="TableParagraph"/>
              <w:ind w:left="135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20"/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20"/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20"/>
              <w:jc w:val="center"/>
              <w:rPr>
                <w:sz w:val="24"/>
              </w:rPr>
            </w:pPr>
          </w:p>
        </w:tc>
      </w:tr>
      <w:tr w:rsidR="00A60F5C" w:rsidTr="00A60F5C">
        <w:tc>
          <w:tcPr>
            <w:tcW w:w="854" w:type="dxa"/>
            <w:vAlign w:val="center"/>
          </w:tcPr>
          <w:p w:rsidR="00A60F5C" w:rsidRDefault="00A60F5C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3" w:type="dxa"/>
          </w:tcPr>
          <w:p w:rsidR="00A60F5C" w:rsidRPr="00A81CB1" w:rsidRDefault="00A60F5C" w:rsidP="00723216">
            <w:pPr>
              <w:pStyle w:val="TableParagrap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Доля площади благ</w:t>
            </w:r>
            <w:r>
              <w:rPr>
                <w:sz w:val="24"/>
                <w:lang w:val="ru-RU"/>
              </w:rPr>
              <w:t>оустроенных муниципальных терри</w:t>
            </w:r>
            <w:r w:rsidRPr="00A81CB1">
              <w:rPr>
                <w:sz w:val="24"/>
                <w:lang w:val="ru-RU"/>
              </w:rPr>
              <w:t>торий общего польз</w:t>
            </w:r>
            <w:r>
              <w:rPr>
                <w:sz w:val="24"/>
                <w:lang w:val="ru-RU"/>
              </w:rPr>
              <w:t>ования, подлежащих благоустрой</w:t>
            </w:r>
            <w:r w:rsidRPr="00A81CB1">
              <w:rPr>
                <w:sz w:val="24"/>
                <w:lang w:val="ru-RU"/>
              </w:rPr>
              <w:t>ству в отчетном году</w:t>
            </w:r>
          </w:p>
        </w:tc>
        <w:tc>
          <w:tcPr>
            <w:tcW w:w="1683" w:type="dxa"/>
            <w:vAlign w:val="center"/>
          </w:tcPr>
          <w:p w:rsidR="00A60F5C" w:rsidRDefault="00A60F5C" w:rsidP="0072321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14" w:type="dxa"/>
            <w:vAlign w:val="center"/>
          </w:tcPr>
          <w:p w:rsidR="00A60F5C" w:rsidRDefault="00A60F5C" w:rsidP="00723216">
            <w:pPr>
              <w:pStyle w:val="TableParagraph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63" w:type="dxa"/>
          </w:tcPr>
          <w:p w:rsidR="00FF3F85" w:rsidRDefault="00FF3F85" w:rsidP="00FF3F85">
            <w:pPr>
              <w:pStyle w:val="TableParagraph"/>
              <w:ind w:left="135" w:right="119"/>
              <w:jc w:val="center"/>
              <w:rPr>
                <w:sz w:val="24"/>
              </w:rPr>
            </w:pPr>
          </w:p>
          <w:p w:rsidR="00FF3F85" w:rsidRDefault="00FF3F85" w:rsidP="00FF3F85">
            <w:pPr>
              <w:jc w:val="center"/>
            </w:pPr>
          </w:p>
          <w:p w:rsidR="00A60F5C" w:rsidRPr="00FF3F85" w:rsidRDefault="00FF3F85" w:rsidP="00FF3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63" w:type="dxa"/>
          </w:tcPr>
          <w:p w:rsidR="00FF3F85" w:rsidRDefault="00FF3F85" w:rsidP="00FF3F85">
            <w:pPr>
              <w:pStyle w:val="TableParagraph"/>
              <w:ind w:left="135" w:right="119"/>
              <w:jc w:val="center"/>
              <w:rPr>
                <w:sz w:val="24"/>
              </w:rPr>
            </w:pPr>
          </w:p>
          <w:p w:rsidR="00FF3F85" w:rsidRDefault="00FF3F85" w:rsidP="00FF3F85">
            <w:pPr>
              <w:jc w:val="center"/>
              <w:rPr>
                <w:lang w:val="ru-RU"/>
              </w:rPr>
            </w:pPr>
          </w:p>
          <w:p w:rsidR="00A60F5C" w:rsidRPr="00FF3F85" w:rsidRDefault="00FF3F85" w:rsidP="00FF3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19"/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19"/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A60F5C" w:rsidRDefault="00A60F5C" w:rsidP="00723216">
            <w:pPr>
              <w:pStyle w:val="TableParagraph"/>
              <w:ind w:left="135" w:right="119"/>
              <w:jc w:val="center"/>
              <w:rPr>
                <w:sz w:val="24"/>
              </w:rPr>
            </w:pPr>
          </w:p>
        </w:tc>
      </w:tr>
    </w:tbl>
    <w:p w:rsidR="00981E29" w:rsidRPr="00A81CB1" w:rsidRDefault="00981E29" w:rsidP="00981E29">
      <w:pPr>
        <w:pStyle w:val="a5"/>
        <w:numPr>
          <w:ilvl w:val="0"/>
          <w:numId w:val="22"/>
        </w:numPr>
        <w:tabs>
          <w:tab w:val="left" w:pos="396"/>
        </w:tabs>
        <w:spacing w:before="91"/>
        <w:ind w:hanging="285"/>
        <w:rPr>
          <w:sz w:val="20"/>
          <w:lang w:val="ru-RU"/>
        </w:rPr>
      </w:pPr>
      <w:r w:rsidRPr="00A81CB1">
        <w:rPr>
          <w:sz w:val="20"/>
          <w:lang w:val="ru-RU"/>
        </w:rPr>
        <w:t>Значения показателей фиксируются на 01 января отчетного</w:t>
      </w:r>
      <w:r w:rsidRPr="00A81CB1">
        <w:rPr>
          <w:spacing w:val="-7"/>
          <w:sz w:val="20"/>
          <w:lang w:val="ru-RU"/>
        </w:rPr>
        <w:t xml:space="preserve"> </w:t>
      </w:r>
      <w:r w:rsidRPr="00A81CB1">
        <w:rPr>
          <w:sz w:val="20"/>
          <w:lang w:val="ru-RU"/>
        </w:rPr>
        <w:t>года</w:t>
      </w:r>
    </w:p>
    <w:p w:rsidR="00981E29" w:rsidRPr="005202B0" w:rsidRDefault="00981E29" w:rsidP="00981E29">
      <w:pPr>
        <w:rPr>
          <w:sz w:val="20"/>
          <w:lang w:val="ru-RU"/>
        </w:rPr>
        <w:sectPr w:rsidR="00981E29" w:rsidRPr="005202B0" w:rsidSect="00723216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981E29" w:rsidRPr="00A81CB1" w:rsidRDefault="00981E29" w:rsidP="00981E29">
      <w:pPr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lastRenderedPageBreak/>
        <w:t xml:space="preserve">Приложение № </w:t>
      </w:r>
      <w:r>
        <w:rPr>
          <w:sz w:val="24"/>
          <w:lang w:val="ru-RU"/>
        </w:rPr>
        <w:t>2</w:t>
      </w:r>
    </w:p>
    <w:p w:rsidR="00981E29" w:rsidRPr="00A81CB1" w:rsidRDefault="00981E29" w:rsidP="00981E29">
      <w:pPr>
        <w:spacing w:before="7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к муниципальной программе</w:t>
      </w:r>
    </w:p>
    <w:p w:rsidR="00981E29" w:rsidRDefault="00981E29" w:rsidP="00981E29">
      <w:pPr>
        <w:spacing w:line="247" w:lineRule="auto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«Формирование современно</w:t>
      </w:r>
      <w:r>
        <w:rPr>
          <w:sz w:val="24"/>
          <w:lang w:val="ru-RU"/>
        </w:rPr>
        <w:t>й городской среды на территории</w:t>
      </w:r>
    </w:p>
    <w:p w:rsidR="00981E29" w:rsidRPr="00A81CB1" w:rsidRDefault="00981E29" w:rsidP="00981E29">
      <w:pPr>
        <w:spacing w:line="247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>Урупского сельского по</w:t>
      </w:r>
      <w:r w:rsidRPr="00A81CB1">
        <w:rPr>
          <w:sz w:val="24"/>
          <w:lang w:val="ru-RU"/>
        </w:rPr>
        <w:t>селения на 201</w:t>
      </w:r>
      <w:r w:rsidR="006970F5">
        <w:rPr>
          <w:sz w:val="24"/>
          <w:lang w:val="ru-RU"/>
        </w:rPr>
        <w:t>8-2022</w:t>
      </w:r>
      <w:r w:rsidRPr="00A81CB1">
        <w:rPr>
          <w:sz w:val="24"/>
          <w:lang w:val="ru-RU"/>
        </w:rPr>
        <w:t xml:space="preserve"> год</w:t>
      </w:r>
      <w:r w:rsidR="006970F5">
        <w:rPr>
          <w:sz w:val="24"/>
          <w:lang w:val="ru-RU"/>
        </w:rPr>
        <w:t>ы</w:t>
      </w:r>
      <w:r w:rsidRPr="00A81CB1">
        <w:rPr>
          <w:sz w:val="24"/>
          <w:lang w:val="ru-RU"/>
        </w:rPr>
        <w:t>»</w:t>
      </w:r>
    </w:p>
    <w:p w:rsidR="00981E29" w:rsidRPr="00A81CB1" w:rsidRDefault="00981E29" w:rsidP="00981E29">
      <w:pPr>
        <w:pStyle w:val="a3"/>
        <w:spacing w:before="4"/>
        <w:ind w:left="0"/>
        <w:rPr>
          <w:lang w:val="ru-RU"/>
        </w:rPr>
      </w:pPr>
    </w:p>
    <w:p w:rsidR="00981E29" w:rsidRPr="00A81CB1" w:rsidRDefault="00981E29" w:rsidP="00981E29">
      <w:pPr>
        <w:pStyle w:val="a3"/>
        <w:ind w:left="3176" w:right="3285"/>
        <w:jc w:val="center"/>
        <w:rPr>
          <w:lang w:val="ru-RU"/>
        </w:rPr>
      </w:pPr>
      <w:r w:rsidRPr="00A81CB1">
        <w:rPr>
          <w:lang w:val="ru-RU"/>
        </w:rPr>
        <w:t>Перечень программных мероприятий</w:t>
      </w:r>
    </w:p>
    <w:p w:rsidR="00981E29" w:rsidRPr="00A81CB1" w:rsidRDefault="00981E29" w:rsidP="00981E29">
      <w:pPr>
        <w:pStyle w:val="a3"/>
        <w:spacing w:before="6" w:line="244" w:lineRule="auto"/>
        <w:ind w:left="3176" w:right="3296"/>
        <w:jc w:val="center"/>
        <w:rPr>
          <w:lang w:val="ru-RU"/>
        </w:rPr>
      </w:pPr>
      <w:r w:rsidRPr="00A81CB1">
        <w:rPr>
          <w:lang w:val="ru-RU"/>
        </w:rPr>
        <w:t xml:space="preserve">муниципальной программы «Формирование современной городской среды на территории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 на 201</w:t>
      </w:r>
      <w:r w:rsidR="006970F5">
        <w:rPr>
          <w:lang w:val="ru-RU"/>
        </w:rPr>
        <w:t>8-2022 годы</w:t>
      </w:r>
      <w:r w:rsidRPr="00A81CB1">
        <w:rPr>
          <w:lang w:val="ru-RU"/>
        </w:rPr>
        <w:t>»</w:t>
      </w:r>
    </w:p>
    <w:p w:rsidR="00981E29" w:rsidRPr="00A81CB1" w:rsidRDefault="00981E29" w:rsidP="00981E29">
      <w:pPr>
        <w:pStyle w:val="a3"/>
        <w:spacing w:before="6" w:after="1"/>
        <w:ind w:left="0"/>
        <w:rPr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305"/>
        <w:gridCol w:w="1985"/>
        <w:gridCol w:w="1984"/>
        <w:gridCol w:w="1701"/>
        <w:gridCol w:w="1398"/>
        <w:gridCol w:w="1276"/>
        <w:gridCol w:w="1487"/>
        <w:gridCol w:w="1537"/>
      </w:tblGrid>
      <w:tr w:rsidR="00981E29" w:rsidRPr="00C4395B" w:rsidTr="00723216">
        <w:trPr>
          <w:trHeight w:val="566"/>
        </w:trPr>
        <w:tc>
          <w:tcPr>
            <w:tcW w:w="631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2" w:line="247" w:lineRule="auto"/>
              <w:ind w:left="150" w:right="127" w:firstLine="5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305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2"/>
              <w:ind w:left="19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2" w:line="247" w:lineRule="auto"/>
              <w:ind w:left="136" w:right="133" w:firstLine="6"/>
              <w:jc w:val="center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Ответственный исполнитель</w:t>
            </w:r>
          </w:p>
          <w:p w:rsidR="00981E29" w:rsidRPr="00A81CB1" w:rsidRDefault="00981E29" w:rsidP="00723216">
            <w:pPr>
              <w:pStyle w:val="TableParagraph"/>
              <w:spacing w:before="2" w:line="247" w:lineRule="auto"/>
              <w:ind w:left="136" w:right="133" w:firstLine="6"/>
              <w:jc w:val="center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му</w:t>
            </w:r>
            <w:r w:rsidRPr="00A81CB1">
              <w:rPr>
                <w:sz w:val="24"/>
                <w:lang w:val="ru-RU"/>
              </w:rPr>
              <w:t>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2" w:line="247" w:lineRule="auto"/>
              <w:ind w:left="210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</w:p>
          <w:p w:rsidR="00981E29" w:rsidRDefault="00981E29" w:rsidP="00723216">
            <w:pPr>
              <w:pStyle w:val="TableParagraph"/>
              <w:spacing w:before="2" w:line="247" w:lineRule="auto"/>
              <w:ind w:left="210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399" w:type="dxa"/>
            <w:gridSpan w:val="5"/>
            <w:vAlign w:val="center"/>
          </w:tcPr>
          <w:p w:rsidR="00981E29" w:rsidRPr="00A81CB1" w:rsidRDefault="00981E29" w:rsidP="006970F5">
            <w:pPr>
              <w:pStyle w:val="TableParagraph"/>
              <w:spacing w:before="2"/>
              <w:ind w:left="1974" w:right="1927"/>
              <w:jc w:val="center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Объем финансирования 201</w:t>
            </w:r>
            <w:r w:rsidR="006970F5">
              <w:rPr>
                <w:sz w:val="24"/>
                <w:lang w:val="ru-RU"/>
              </w:rPr>
              <w:t>8-2022</w:t>
            </w:r>
            <w:r w:rsidRPr="00A81CB1">
              <w:rPr>
                <w:sz w:val="24"/>
                <w:lang w:val="ru-RU"/>
              </w:rPr>
              <w:t xml:space="preserve"> год</w:t>
            </w:r>
            <w:r w:rsidR="006970F5">
              <w:rPr>
                <w:sz w:val="24"/>
                <w:lang w:val="ru-RU"/>
              </w:rPr>
              <w:t>ы</w:t>
            </w:r>
            <w:r w:rsidRPr="00A81CB1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тыс. рублей</w:t>
            </w:r>
          </w:p>
        </w:tc>
      </w:tr>
      <w:tr w:rsidR="00981E29" w:rsidTr="00723216">
        <w:trPr>
          <w:trHeight w:val="314"/>
        </w:trPr>
        <w:tc>
          <w:tcPr>
            <w:tcW w:w="631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5698" w:type="dxa"/>
            <w:gridSpan w:val="4"/>
            <w:vAlign w:val="center"/>
          </w:tcPr>
          <w:p w:rsidR="00981E29" w:rsidRDefault="00981E29" w:rsidP="00723216">
            <w:pPr>
              <w:pStyle w:val="TableParagraph"/>
              <w:ind w:left="2195" w:right="2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81E29" w:rsidTr="00723216">
        <w:trPr>
          <w:trHeight w:val="1415"/>
        </w:trPr>
        <w:tc>
          <w:tcPr>
            <w:tcW w:w="631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48" w:right="99" w:firstLine="3"/>
              <w:jc w:val="center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Субсидия из республиканского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бюд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жета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КЧР местным бюджетам в целях финансирования муниципальных программ формирования </w:t>
            </w:r>
            <w:proofErr w:type="spellStart"/>
            <w:r w:rsidRPr="00A81CB1">
              <w:rPr>
                <w:sz w:val="24"/>
                <w:lang w:val="ru-RU"/>
              </w:rPr>
              <w:t>современ</w:t>
            </w:r>
            <w:proofErr w:type="spellEnd"/>
            <w:r w:rsidRPr="00A81CB1">
              <w:rPr>
                <w:sz w:val="24"/>
                <w:lang w:val="ru-RU"/>
              </w:rPr>
              <w:t>-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ind w:left="998" w:right="9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1537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line="247" w:lineRule="auto"/>
              <w:ind w:left="147" w:right="4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местныйбюджет</w:t>
            </w:r>
            <w:proofErr w:type="spellEnd"/>
          </w:p>
        </w:tc>
      </w:tr>
      <w:tr w:rsidR="00981E29" w:rsidRPr="00C4395B" w:rsidTr="00723216">
        <w:trPr>
          <w:trHeight w:val="314"/>
        </w:trPr>
        <w:tc>
          <w:tcPr>
            <w:tcW w:w="631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763" w:type="dxa"/>
            <w:gridSpan w:val="2"/>
            <w:vAlign w:val="center"/>
          </w:tcPr>
          <w:p w:rsidR="00981E29" w:rsidRPr="00A81CB1" w:rsidRDefault="00981E29" w:rsidP="00723216">
            <w:pPr>
              <w:pStyle w:val="TableParagraph"/>
              <w:ind w:left="370"/>
              <w:jc w:val="center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В том числе за счет: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</w:tr>
      <w:tr w:rsidR="00981E29" w:rsidTr="00723216">
        <w:trPr>
          <w:trHeight w:val="1379"/>
        </w:trPr>
        <w:tc>
          <w:tcPr>
            <w:tcW w:w="631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1E29" w:rsidRDefault="00981E29" w:rsidP="00723216">
            <w:pPr>
              <w:pStyle w:val="TableParagraph"/>
              <w:spacing w:line="247" w:lineRule="auto"/>
              <w:ind w:left="145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487" w:type="dxa"/>
            <w:vAlign w:val="center"/>
          </w:tcPr>
          <w:p w:rsidR="00981E29" w:rsidRDefault="00981E29" w:rsidP="00723216">
            <w:pPr>
              <w:pStyle w:val="TableParagraph"/>
              <w:spacing w:line="247" w:lineRule="auto"/>
              <w:ind w:lef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республи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канского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537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</w:tr>
      <w:tr w:rsidR="00981E29" w:rsidTr="00723216">
        <w:trPr>
          <w:trHeight w:val="113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before="6"/>
              <w:ind w:left="107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>Всего</w:t>
            </w:r>
          </w:p>
          <w:p w:rsidR="00981E29" w:rsidRPr="00A81CB1" w:rsidRDefault="00981E29" w:rsidP="00723216">
            <w:pPr>
              <w:pStyle w:val="TableParagraph"/>
              <w:spacing w:before="7" w:line="247" w:lineRule="auto"/>
              <w:ind w:left="107" w:right="1602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>по программе, в том числе: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6" w:line="247" w:lineRule="auto"/>
              <w:ind w:right="155"/>
              <w:jc w:val="both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администрация </w:t>
            </w:r>
            <w:r>
              <w:rPr>
                <w:b/>
                <w:sz w:val="24"/>
                <w:lang w:val="ru-RU"/>
              </w:rPr>
              <w:t xml:space="preserve">Урупского сельского </w:t>
            </w:r>
          </w:p>
          <w:p w:rsidR="00981E29" w:rsidRPr="00A81CB1" w:rsidRDefault="00981E29" w:rsidP="00723216">
            <w:pPr>
              <w:pStyle w:val="TableParagraph"/>
              <w:spacing w:before="6" w:line="247" w:lineRule="auto"/>
              <w:ind w:right="155"/>
              <w:jc w:val="both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>поселения</w:t>
            </w:r>
          </w:p>
        </w:tc>
        <w:tc>
          <w:tcPr>
            <w:tcW w:w="1984" w:type="dxa"/>
          </w:tcPr>
          <w:p w:rsidR="00981E29" w:rsidRPr="00A81CB1" w:rsidRDefault="00981E29" w:rsidP="00723216">
            <w:pPr>
              <w:pStyle w:val="TableParagraph"/>
              <w:spacing w:before="6" w:line="247" w:lineRule="auto"/>
              <w:ind w:right="153"/>
              <w:jc w:val="both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администрация </w:t>
            </w:r>
            <w:r>
              <w:rPr>
                <w:b/>
                <w:sz w:val="24"/>
                <w:lang w:val="ru-RU"/>
              </w:rPr>
              <w:t>Урупского сельского</w:t>
            </w:r>
            <w:r w:rsidRPr="00A81CB1">
              <w:rPr>
                <w:b/>
                <w:sz w:val="24"/>
                <w:lang w:val="ru-RU"/>
              </w:rPr>
              <w:t xml:space="preserve"> поселения</w:t>
            </w:r>
          </w:p>
        </w:tc>
        <w:tc>
          <w:tcPr>
            <w:tcW w:w="1701" w:type="dxa"/>
          </w:tcPr>
          <w:p w:rsidR="00981E29" w:rsidRPr="00A94D36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398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1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981E29" w:rsidRPr="00B56BB1" w:rsidRDefault="00981E29" w:rsidP="00723216">
            <w:pPr>
              <w:pStyle w:val="TableParagraph"/>
              <w:spacing w:before="6"/>
              <w:ind w:left="33" w:righ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48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19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before="6" w:line="247" w:lineRule="auto"/>
              <w:ind w:left="107" w:right="260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На выполнение </w:t>
            </w:r>
            <w:proofErr w:type="spellStart"/>
            <w:proofErr w:type="gramStart"/>
            <w:r w:rsidRPr="00A81CB1">
              <w:rPr>
                <w:b/>
                <w:sz w:val="24"/>
                <w:lang w:val="ru-RU"/>
              </w:rPr>
              <w:t>мероприя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b/>
                <w:sz w:val="24"/>
                <w:lang w:val="ru-RU"/>
              </w:rPr>
              <w:t>тий</w:t>
            </w:r>
            <w:proofErr w:type="spellEnd"/>
            <w:proofErr w:type="gramEnd"/>
            <w:r w:rsidRPr="00A81CB1">
              <w:rPr>
                <w:b/>
                <w:sz w:val="24"/>
                <w:lang w:val="ru-RU"/>
              </w:rPr>
              <w:t xml:space="preserve"> по благоустройству дворовых территорий и наиболее посещаемой </w:t>
            </w:r>
            <w:proofErr w:type="spellStart"/>
            <w:r w:rsidRPr="00A81CB1">
              <w:rPr>
                <w:b/>
                <w:sz w:val="24"/>
                <w:lang w:val="ru-RU"/>
              </w:rPr>
              <w:t>му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b/>
                <w:sz w:val="24"/>
                <w:lang w:val="ru-RU"/>
              </w:rPr>
              <w:t>ниципальной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 территории общего пользования, из</w:t>
            </w:r>
          </w:p>
          <w:p w:rsidR="00981E29" w:rsidRDefault="00981E29" w:rsidP="00723216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них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81E29" w:rsidRPr="00A94D36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398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1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981E29" w:rsidRPr="00B56BB1" w:rsidRDefault="00981E29" w:rsidP="00723216">
            <w:pPr>
              <w:pStyle w:val="TableParagraph"/>
              <w:spacing w:before="6"/>
              <w:ind w:left="33" w:righ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48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</w:tbl>
    <w:p w:rsidR="00981E29" w:rsidRDefault="00981E29" w:rsidP="00981E29">
      <w:pPr>
        <w:jc w:val="right"/>
        <w:rPr>
          <w:sz w:val="24"/>
        </w:rPr>
        <w:sectPr w:rsidR="00981E29">
          <w:pgSz w:w="16840" w:h="11910" w:orient="landscape"/>
          <w:pgMar w:top="50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305"/>
        <w:gridCol w:w="1985"/>
        <w:gridCol w:w="1984"/>
        <w:gridCol w:w="1701"/>
        <w:gridCol w:w="1197"/>
        <w:gridCol w:w="1701"/>
        <w:gridCol w:w="1263"/>
        <w:gridCol w:w="1537"/>
      </w:tblGrid>
      <w:tr w:rsidR="00981E29" w:rsidTr="00723216">
        <w:trPr>
          <w:trHeight w:val="113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before="6" w:line="247" w:lineRule="auto"/>
              <w:ind w:left="107" w:right="338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Мероприятия по </w:t>
            </w:r>
            <w:proofErr w:type="gramStart"/>
            <w:r w:rsidRPr="00A81CB1">
              <w:rPr>
                <w:b/>
                <w:sz w:val="24"/>
                <w:lang w:val="ru-RU"/>
              </w:rPr>
              <w:t>благо- устройству</w:t>
            </w:r>
            <w:proofErr w:type="gramEnd"/>
            <w:r w:rsidRPr="00A81CB1">
              <w:rPr>
                <w:b/>
                <w:sz w:val="24"/>
                <w:lang w:val="ru-RU"/>
              </w:rPr>
              <w:t xml:space="preserve"> дворовых тер- </w:t>
            </w:r>
            <w:proofErr w:type="spellStart"/>
            <w:r w:rsidRPr="00A81CB1">
              <w:rPr>
                <w:b/>
                <w:sz w:val="24"/>
                <w:lang w:val="ru-RU"/>
              </w:rPr>
              <w:t>риторий</w:t>
            </w:r>
            <w:proofErr w:type="spellEnd"/>
            <w:r w:rsidRPr="00A81CB1">
              <w:rPr>
                <w:b/>
                <w:sz w:val="24"/>
                <w:lang w:val="ru-RU"/>
              </w:rPr>
              <w:t>,</w:t>
            </w:r>
          </w:p>
          <w:p w:rsidR="00981E29" w:rsidRDefault="00981E29" w:rsidP="00723216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том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числе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8 636 431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1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before="6"/>
              <w:ind w:left="3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8 636 431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981E29" w:rsidRPr="00B56BB1" w:rsidTr="00723216">
        <w:trPr>
          <w:trHeight w:val="113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05" w:type="dxa"/>
          </w:tcPr>
          <w:p w:rsidR="00981E29" w:rsidRDefault="00981E29" w:rsidP="00723216">
            <w:pPr>
              <w:pStyle w:val="TableParagraph"/>
              <w:spacing w:line="247" w:lineRule="auto"/>
              <w:ind w:left="107" w:right="99"/>
              <w:jc w:val="bot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Благоустройство придомовых территорий многоквартирных жилых домов </w:t>
            </w:r>
            <w:r>
              <w:rPr>
                <w:sz w:val="24"/>
                <w:lang w:val="ru-RU"/>
              </w:rPr>
              <w:t>п. Уруп</w:t>
            </w:r>
            <w:r w:rsidRPr="00B56BB1">
              <w:rPr>
                <w:sz w:val="24"/>
                <w:lang w:val="ru-RU"/>
              </w:rPr>
              <w:t xml:space="preserve"> </w:t>
            </w:r>
          </w:p>
          <w:p w:rsidR="00981E29" w:rsidRPr="00B56BB1" w:rsidRDefault="00981E29" w:rsidP="00723216">
            <w:pPr>
              <w:pStyle w:val="TableParagraph"/>
              <w:spacing w:line="247" w:lineRule="auto"/>
              <w:ind w:left="107" w:right="99"/>
              <w:jc w:val="both"/>
              <w:rPr>
                <w:sz w:val="24"/>
                <w:lang w:val="ru-RU"/>
              </w:rPr>
            </w:pPr>
            <w:r w:rsidRPr="00B56BB1">
              <w:rPr>
                <w:sz w:val="24"/>
                <w:lang w:val="ru-RU"/>
              </w:rPr>
              <w:t>по адресу:</w:t>
            </w:r>
          </w:p>
        </w:tc>
        <w:tc>
          <w:tcPr>
            <w:tcW w:w="1985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981E29" w:rsidRPr="00B56BB1" w:rsidTr="00723216">
        <w:trPr>
          <w:trHeight w:val="283"/>
        </w:trPr>
        <w:tc>
          <w:tcPr>
            <w:tcW w:w="63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B56BB1">
              <w:rPr>
                <w:sz w:val="24"/>
                <w:lang w:val="ru-RU"/>
              </w:rPr>
              <w:t xml:space="preserve">л. </w:t>
            </w:r>
            <w:r>
              <w:rPr>
                <w:sz w:val="24"/>
                <w:lang w:val="ru-RU"/>
              </w:rPr>
              <w:t>Первомайская, 46</w:t>
            </w:r>
          </w:p>
        </w:tc>
        <w:tc>
          <w:tcPr>
            <w:tcW w:w="1985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156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RPr="00B56BB1" w:rsidTr="00723216">
        <w:trPr>
          <w:trHeight w:val="282"/>
        </w:trPr>
        <w:tc>
          <w:tcPr>
            <w:tcW w:w="63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BB1"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44</w:t>
            </w:r>
          </w:p>
        </w:tc>
        <w:tc>
          <w:tcPr>
            <w:tcW w:w="1985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156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305" w:type="dxa"/>
          </w:tcPr>
          <w:p w:rsidR="00981E29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B56BB1"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42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156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41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40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648 339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648 339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39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35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37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5 131 522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5 131 522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3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Красная, 26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RPr="009A30FA" w:rsidTr="00723216">
        <w:trPr>
          <w:trHeight w:val="1699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05" w:type="dxa"/>
          </w:tcPr>
          <w:p w:rsidR="00981E29" w:rsidRPr="009A30FA" w:rsidRDefault="00981E29" w:rsidP="00723216">
            <w:pPr>
              <w:pStyle w:val="TableParagraph"/>
              <w:spacing w:line="247" w:lineRule="auto"/>
              <w:ind w:left="107" w:right="19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автодорог, </w:t>
            </w:r>
            <w:proofErr w:type="gramStart"/>
            <w:r w:rsidRPr="00A81CB1">
              <w:rPr>
                <w:sz w:val="24"/>
                <w:lang w:val="ru-RU"/>
              </w:rPr>
              <w:t xml:space="preserve">образу- </w:t>
            </w:r>
            <w:proofErr w:type="spellStart"/>
            <w:r w:rsidRPr="00A81CB1">
              <w:rPr>
                <w:sz w:val="24"/>
                <w:lang w:val="ru-RU"/>
              </w:rPr>
              <w:t>ющих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проезд к территориям, прилегающим к </w:t>
            </w:r>
            <w:proofErr w:type="spellStart"/>
            <w:r w:rsidRPr="00A81CB1">
              <w:rPr>
                <w:sz w:val="24"/>
                <w:lang w:val="ru-RU"/>
              </w:rPr>
              <w:t>многоквар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тирным</w:t>
            </w:r>
            <w:proofErr w:type="spellEnd"/>
            <w:r w:rsidRPr="00A81CB1">
              <w:rPr>
                <w:sz w:val="24"/>
                <w:lang w:val="ru-RU"/>
              </w:rPr>
              <w:t xml:space="preserve"> жилым домам </w:t>
            </w:r>
            <w:r>
              <w:rPr>
                <w:sz w:val="24"/>
                <w:lang w:val="ru-RU"/>
              </w:rPr>
              <w:t xml:space="preserve">п. Уруп </w:t>
            </w:r>
            <w:r w:rsidRPr="009A30FA">
              <w:rPr>
                <w:sz w:val="24"/>
                <w:lang w:val="ru-RU"/>
              </w:rPr>
              <w:t>по адресу:</w:t>
            </w:r>
            <w:r>
              <w:rPr>
                <w:sz w:val="24"/>
                <w:lang w:val="ru-RU"/>
              </w:rPr>
              <w:t xml:space="preserve"> ул. Первомайская, 40, 42, 44, 46</w:t>
            </w:r>
          </w:p>
        </w:tc>
        <w:tc>
          <w:tcPr>
            <w:tcW w:w="1985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1 284 688</w:t>
            </w:r>
          </w:p>
        </w:tc>
        <w:tc>
          <w:tcPr>
            <w:tcW w:w="1197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1 284 688</w:t>
            </w:r>
          </w:p>
        </w:tc>
        <w:tc>
          <w:tcPr>
            <w:tcW w:w="1263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RPr="009A30FA" w:rsidTr="00723216">
        <w:trPr>
          <w:trHeight w:val="1415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305" w:type="dxa"/>
          </w:tcPr>
          <w:p w:rsidR="00981E29" w:rsidRPr="009A30FA" w:rsidRDefault="00981E29" w:rsidP="00723216">
            <w:pPr>
              <w:pStyle w:val="TableParagraph"/>
              <w:spacing w:before="3" w:line="284" w:lineRule="exact"/>
              <w:ind w:left="107" w:right="176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Реализация мероприятий по ремонту наиболее </w:t>
            </w:r>
            <w:proofErr w:type="spellStart"/>
            <w:proofErr w:type="gramStart"/>
            <w:r w:rsidRPr="00A81CB1">
              <w:rPr>
                <w:b/>
                <w:sz w:val="24"/>
                <w:lang w:val="ru-RU"/>
              </w:rPr>
              <w:t>посе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b/>
                <w:sz w:val="24"/>
                <w:lang w:val="ru-RU"/>
              </w:rPr>
              <w:t>щаем</w:t>
            </w:r>
            <w:r>
              <w:rPr>
                <w:b/>
                <w:sz w:val="24"/>
                <w:lang w:val="ru-RU"/>
              </w:rPr>
              <w:t>ых</w:t>
            </w:r>
            <w:proofErr w:type="spellEnd"/>
            <w:proofErr w:type="gramEnd"/>
            <w:r w:rsidRPr="00A81CB1">
              <w:rPr>
                <w:b/>
                <w:sz w:val="24"/>
                <w:lang w:val="ru-RU"/>
              </w:rPr>
              <w:t xml:space="preserve"> муниципальн</w:t>
            </w:r>
            <w:r>
              <w:rPr>
                <w:b/>
                <w:sz w:val="24"/>
                <w:lang w:val="ru-RU"/>
              </w:rPr>
              <w:t>ых территорий</w:t>
            </w:r>
            <w:r w:rsidRPr="00A81CB1">
              <w:rPr>
                <w:b/>
                <w:sz w:val="24"/>
                <w:lang w:val="ru-RU"/>
              </w:rPr>
              <w:t xml:space="preserve"> общего </w:t>
            </w:r>
            <w:proofErr w:type="spellStart"/>
            <w:r w:rsidRPr="00A81CB1">
              <w:rPr>
                <w:b/>
                <w:sz w:val="24"/>
                <w:lang w:val="ru-RU"/>
              </w:rPr>
              <w:t>пользо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b/>
                <w:sz w:val="24"/>
                <w:lang w:val="ru-RU"/>
              </w:rPr>
              <w:t>вания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 (</w:t>
            </w:r>
            <w:r>
              <w:rPr>
                <w:b/>
                <w:sz w:val="24"/>
                <w:lang w:val="ru-RU"/>
              </w:rPr>
              <w:t>площадь перед ДК п. Уруп, многофункциональная спортивная площадка</w:t>
            </w:r>
            <w:r w:rsidRPr="009A30FA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985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11 540 760</w:t>
            </w:r>
          </w:p>
        </w:tc>
        <w:tc>
          <w:tcPr>
            <w:tcW w:w="1197" w:type="dxa"/>
          </w:tcPr>
          <w:p w:rsidR="00981E29" w:rsidRPr="009A30FA" w:rsidRDefault="00981E29" w:rsidP="00723216">
            <w:pPr>
              <w:pStyle w:val="TableParagraph"/>
              <w:spacing w:before="6"/>
              <w:ind w:left="220" w:right="16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11 540 760</w:t>
            </w:r>
          </w:p>
        </w:tc>
        <w:tc>
          <w:tcPr>
            <w:tcW w:w="1263" w:type="dxa"/>
          </w:tcPr>
          <w:p w:rsidR="00981E29" w:rsidRPr="009A30FA" w:rsidRDefault="00981E29" w:rsidP="00723216">
            <w:pPr>
              <w:pStyle w:val="TableParagraph"/>
              <w:spacing w:before="6"/>
              <w:ind w:left="354" w:right="30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9A30FA" w:rsidRDefault="00981E29" w:rsidP="00723216">
            <w:pPr>
              <w:pStyle w:val="TableParagraph"/>
              <w:spacing w:before="6"/>
              <w:ind w:left="54"/>
              <w:jc w:val="center"/>
              <w:rPr>
                <w:b/>
                <w:sz w:val="24"/>
                <w:lang w:val="ru-RU"/>
              </w:rPr>
            </w:pPr>
            <w:r w:rsidRPr="009A30FA">
              <w:rPr>
                <w:b/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562"/>
        </w:trPr>
        <w:tc>
          <w:tcPr>
            <w:tcW w:w="631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107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3.</w:t>
            </w:r>
          </w:p>
        </w:tc>
        <w:tc>
          <w:tcPr>
            <w:tcW w:w="3305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107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Подготовка проектно-</w:t>
            </w:r>
          </w:p>
          <w:p w:rsidR="00981E29" w:rsidRPr="009A30FA" w:rsidRDefault="00981E29" w:rsidP="00723216">
            <w:pPr>
              <w:pStyle w:val="TableParagraph"/>
              <w:spacing w:before="7" w:line="261" w:lineRule="exact"/>
              <w:ind w:left="107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сметной документации</w:t>
            </w:r>
          </w:p>
        </w:tc>
        <w:tc>
          <w:tcPr>
            <w:tcW w:w="1985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308" w:right="2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442 444</w:t>
            </w:r>
          </w:p>
        </w:tc>
        <w:tc>
          <w:tcPr>
            <w:tcW w:w="1197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52"/>
              <w:jc w:val="center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442 444</w:t>
            </w:r>
          </w:p>
        </w:tc>
        <w:tc>
          <w:tcPr>
            <w:tcW w:w="1263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54"/>
              <w:jc w:val="center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382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113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07" w:right="218"/>
              <w:jc w:val="bot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Проведение проверки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досто</w:t>
            </w:r>
            <w:proofErr w:type="spellEnd"/>
            <w:r w:rsidRPr="00A81CB1">
              <w:rPr>
                <w:sz w:val="24"/>
                <w:lang w:val="ru-RU"/>
              </w:rPr>
              <w:t>- верности</w:t>
            </w:r>
            <w:proofErr w:type="gramEnd"/>
            <w:r w:rsidRPr="00A81CB1">
              <w:rPr>
                <w:sz w:val="24"/>
                <w:lang w:val="ru-RU"/>
              </w:rPr>
              <w:t xml:space="preserve"> сметной стоимости по объектам, включенным в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ind w:left="308" w:right="261"/>
              <w:jc w:val="center"/>
              <w:rPr>
                <w:sz w:val="24"/>
              </w:rPr>
            </w:pPr>
            <w:r>
              <w:rPr>
                <w:sz w:val="24"/>
              </w:rPr>
              <w:t>76 600</w:t>
            </w:r>
          </w:p>
        </w:tc>
        <w:tc>
          <w:tcPr>
            <w:tcW w:w="1197" w:type="dxa"/>
          </w:tcPr>
          <w:p w:rsidR="00981E29" w:rsidRDefault="00981E29" w:rsidP="00723216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3" w:type="dxa"/>
          </w:tcPr>
          <w:p w:rsidR="00981E29" w:rsidRDefault="00981E29" w:rsidP="00723216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7" w:type="dxa"/>
          </w:tcPr>
          <w:p w:rsidR="00981E29" w:rsidRDefault="00981E29" w:rsidP="00723216">
            <w:pPr>
              <w:pStyle w:val="TableParagraph"/>
              <w:ind w:left="382" w:right="325"/>
              <w:jc w:val="center"/>
              <w:rPr>
                <w:sz w:val="24"/>
              </w:rPr>
            </w:pPr>
            <w:r>
              <w:rPr>
                <w:sz w:val="24"/>
              </w:rPr>
              <w:t>76 600</w:t>
            </w:r>
          </w:p>
        </w:tc>
      </w:tr>
      <w:tr w:rsidR="00981E29" w:rsidTr="00723216">
        <w:trPr>
          <w:trHeight w:val="1699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07" w:right="15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Принятие Муниципальным образованием Правил </w:t>
            </w:r>
            <w:proofErr w:type="gramStart"/>
            <w:r w:rsidRPr="00A81CB1">
              <w:rPr>
                <w:sz w:val="24"/>
                <w:lang w:val="ru-RU"/>
              </w:rPr>
              <w:t>благо- устройства</w:t>
            </w:r>
            <w:proofErr w:type="gramEnd"/>
            <w:r w:rsidRPr="00A81CB1">
              <w:rPr>
                <w:sz w:val="24"/>
                <w:lang w:val="ru-RU"/>
              </w:rPr>
              <w:t xml:space="preserve"> территории </w:t>
            </w:r>
            <w:proofErr w:type="spellStart"/>
            <w:r w:rsidRPr="00A81CB1">
              <w:rPr>
                <w:sz w:val="24"/>
                <w:lang w:val="ru-RU"/>
              </w:rPr>
              <w:t>посе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ления</w:t>
            </w:r>
            <w:proofErr w:type="spellEnd"/>
            <w:r w:rsidRPr="00A81CB1">
              <w:rPr>
                <w:sz w:val="24"/>
                <w:lang w:val="ru-RU"/>
              </w:rPr>
              <w:t xml:space="preserve">, соответствующих </w:t>
            </w:r>
            <w:proofErr w:type="spellStart"/>
            <w:r w:rsidRPr="00A81CB1">
              <w:rPr>
                <w:sz w:val="24"/>
                <w:lang w:val="ru-RU"/>
              </w:rPr>
              <w:t>фе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деральным</w:t>
            </w:r>
            <w:proofErr w:type="spellEnd"/>
            <w:r w:rsidRPr="00A81CB1">
              <w:rPr>
                <w:sz w:val="24"/>
                <w:lang w:val="ru-RU"/>
              </w:rPr>
              <w:t xml:space="preserve"> методическим ре-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комендациям</w:t>
            </w:r>
            <w:proofErr w:type="spellEnd"/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</w:tcPr>
          <w:p w:rsidR="00981E29" w:rsidRDefault="00981E29" w:rsidP="00723216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3" w:type="dxa"/>
          </w:tcPr>
          <w:p w:rsidR="00981E29" w:rsidRDefault="00981E29" w:rsidP="00723216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7" w:type="dxa"/>
          </w:tcPr>
          <w:p w:rsidR="00981E29" w:rsidRDefault="00981E29" w:rsidP="00723216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81E29" w:rsidRDefault="00981E29" w:rsidP="00981E29">
      <w:pPr>
        <w:jc w:val="center"/>
        <w:rPr>
          <w:sz w:val="24"/>
        </w:rPr>
        <w:sectPr w:rsidR="00981E29">
          <w:pgSz w:w="16840" w:h="11910" w:orient="landscape"/>
          <w:pgMar w:top="940" w:right="380" w:bottom="280" w:left="920" w:header="720" w:footer="720" w:gutter="0"/>
          <w:cols w:space="720"/>
        </w:sectPr>
      </w:pPr>
    </w:p>
    <w:p w:rsidR="00981E29" w:rsidRPr="002F3B90" w:rsidRDefault="00981E29" w:rsidP="00981E29">
      <w:pPr>
        <w:spacing w:before="60"/>
        <w:ind w:left="5333"/>
        <w:jc w:val="right"/>
        <w:rPr>
          <w:sz w:val="24"/>
          <w:lang w:val="ru-RU"/>
        </w:rPr>
      </w:pPr>
      <w:r w:rsidRPr="002F3B90">
        <w:rPr>
          <w:sz w:val="24"/>
          <w:lang w:val="ru-RU"/>
        </w:rPr>
        <w:lastRenderedPageBreak/>
        <w:t>Приложение № 3</w:t>
      </w:r>
    </w:p>
    <w:p w:rsidR="00981E29" w:rsidRDefault="00981E29" w:rsidP="00981E29">
      <w:pPr>
        <w:spacing w:before="6" w:line="247" w:lineRule="auto"/>
        <w:ind w:left="5333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 xml:space="preserve">к муниципальной программе «Формирование современной городской среды на территории </w:t>
      </w:r>
      <w:r>
        <w:rPr>
          <w:sz w:val="24"/>
          <w:lang w:val="ru-RU"/>
        </w:rPr>
        <w:t>Урупского сельского</w:t>
      </w:r>
      <w:r w:rsidRPr="00A81CB1">
        <w:rPr>
          <w:sz w:val="24"/>
          <w:lang w:val="ru-RU"/>
        </w:rPr>
        <w:t xml:space="preserve"> поселения </w:t>
      </w:r>
    </w:p>
    <w:p w:rsidR="00981E29" w:rsidRPr="00A81CB1" w:rsidRDefault="00981E29" w:rsidP="00981E29">
      <w:pPr>
        <w:spacing w:before="6" w:line="247" w:lineRule="auto"/>
        <w:ind w:left="5333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на 201</w:t>
      </w:r>
      <w:r w:rsidR="006970F5">
        <w:rPr>
          <w:sz w:val="24"/>
          <w:lang w:val="ru-RU"/>
        </w:rPr>
        <w:t>8-2022</w:t>
      </w:r>
      <w:r w:rsidRPr="00A81CB1">
        <w:rPr>
          <w:sz w:val="24"/>
          <w:lang w:val="ru-RU"/>
        </w:rPr>
        <w:t xml:space="preserve"> год</w:t>
      </w:r>
      <w:r w:rsidR="006970F5">
        <w:rPr>
          <w:sz w:val="24"/>
          <w:lang w:val="ru-RU"/>
        </w:rPr>
        <w:t>ы</w:t>
      </w:r>
      <w:r w:rsidRPr="00A81CB1">
        <w:rPr>
          <w:sz w:val="24"/>
          <w:lang w:val="ru-RU"/>
        </w:rPr>
        <w:t>»</w:t>
      </w:r>
    </w:p>
    <w:p w:rsidR="00981E29" w:rsidRPr="00A81CB1" w:rsidRDefault="00981E29" w:rsidP="00981E29">
      <w:pPr>
        <w:pStyle w:val="a3"/>
        <w:spacing w:before="2"/>
        <w:ind w:left="0"/>
        <w:rPr>
          <w:sz w:val="29"/>
          <w:lang w:val="ru-RU"/>
        </w:rPr>
      </w:pPr>
    </w:p>
    <w:p w:rsidR="00981E29" w:rsidRPr="00A81CB1" w:rsidRDefault="00981E29" w:rsidP="00981E29">
      <w:pPr>
        <w:pStyle w:val="1"/>
        <w:spacing w:line="247" w:lineRule="auto"/>
        <w:ind w:left="1718" w:hanging="195"/>
        <w:rPr>
          <w:lang w:val="ru-RU"/>
        </w:rPr>
      </w:pPr>
      <w:r w:rsidRPr="00A81CB1">
        <w:rPr>
          <w:lang w:val="ru-RU"/>
        </w:rPr>
        <w:t>Перечень видов работ (минимальный и дополнительный), планируемых к выполнению на дворовых территориях</w:t>
      </w:r>
    </w:p>
    <w:p w:rsidR="00981E29" w:rsidRPr="00A81CB1" w:rsidRDefault="00981E29" w:rsidP="00981E29">
      <w:pPr>
        <w:pStyle w:val="a3"/>
        <w:spacing w:before="2"/>
        <w:ind w:left="0"/>
        <w:rPr>
          <w:b/>
          <w:sz w:val="25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260"/>
        <w:gridCol w:w="3231"/>
      </w:tblGrid>
      <w:tr w:rsidR="00981E29" w:rsidTr="00723216">
        <w:trPr>
          <w:trHeight w:val="566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81E29" w:rsidRDefault="00981E29" w:rsidP="00723216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0" w:type="dxa"/>
          </w:tcPr>
          <w:p w:rsidR="00981E29" w:rsidRDefault="00981E29" w:rsidP="00723216">
            <w:pPr>
              <w:pStyle w:val="TableParagraph"/>
              <w:ind w:left="310" w:right="3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312" w:right="3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многоквартирного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</w:p>
        </w:tc>
        <w:tc>
          <w:tcPr>
            <w:tcW w:w="3260" w:type="dxa"/>
          </w:tcPr>
          <w:p w:rsidR="00981E29" w:rsidRDefault="00981E29" w:rsidP="00723216">
            <w:pPr>
              <w:pStyle w:val="TableParagraph"/>
              <w:ind w:left="874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Минимальный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850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ind w:left="709" w:right="7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Дополнительный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709" w:right="7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981E29" w:rsidRPr="00C4395B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981E29" w:rsidRPr="00636CC4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46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C4395B" w:rsidTr="00723216">
        <w:trPr>
          <w:trHeight w:val="2548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44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C4395B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42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</w:tbl>
    <w:p w:rsidR="00981E29" w:rsidRPr="00A81CB1" w:rsidRDefault="00981E29" w:rsidP="00981E29">
      <w:pPr>
        <w:spacing w:line="247" w:lineRule="auto"/>
        <w:jc w:val="both"/>
        <w:rPr>
          <w:sz w:val="24"/>
          <w:lang w:val="ru-RU"/>
        </w:rPr>
        <w:sectPr w:rsidR="00981E29" w:rsidRPr="00A81CB1">
          <w:pgSz w:w="11910" w:h="16840"/>
          <w:pgMar w:top="1060" w:right="3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260"/>
        <w:gridCol w:w="3231"/>
      </w:tblGrid>
      <w:tr w:rsidR="00981E29" w:rsidRPr="00C4395B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Первомайская, 41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C4395B" w:rsidTr="00723216">
        <w:trPr>
          <w:trHeight w:val="3681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40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установка детской игровой площадки «Джунгли» - 1 </w:t>
            </w:r>
            <w:proofErr w:type="spellStart"/>
            <w:r>
              <w:rPr>
                <w:sz w:val="24"/>
                <w:lang w:val="ru-RU"/>
              </w:rPr>
              <w:t>шт</w:t>
            </w:r>
            <w:proofErr w:type="spellEnd"/>
            <w:r w:rsidRPr="00CD4B40">
              <w:rPr>
                <w:sz w:val="24"/>
                <w:lang w:val="ru-RU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установка спортивных изделий – 1 </w:t>
            </w:r>
            <w:proofErr w:type="spellStart"/>
            <w:r>
              <w:rPr>
                <w:sz w:val="24"/>
                <w:lang w:val="ru-RU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81E29" w:rsidRPr="00C4395B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39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C4395B" w:rsidTr="00723216">
        <w:trPr>
          <w:trHeight w:val="2548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35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</w:tbl>
    <w:p w:rsidR="00981E29" w:rsidRPr="00A81CB1" w:rsidRDefault="00981E29" w:rsidP="00981E29">
      <w:pPr>
        <w:spacing w:line="247" w:lineRule="auto"/>
        <w:rPr>
          <w:sz w:val="24"/>
          <w:lang w:val="ru-RU"/>
        </w:rPr>
        <w:sectPr w:rsidR="00981E29" w:rsidRPr="00A81CB1">
          <w:pgSz w:w="11910" w:h="16840"/>
          <w:pgMar w:top="1120" w:right="3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260"/>
        <w:gridCol w:w="3231"/>
      </w:tblGrid>
      <w:tr w:rsidR="00981E29" w:rsidRPr="00C4395B" w:rsidTr="00723216">
        <w:trPr>
          <w:trHeight w:val="2831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37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 уличной лестницы</w:t>
            </w:r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C4395B" w:rsidTr="00723216">
        <w:trPr>
          <w:trHeight w:val="3398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0" w:type="dxa"/>
          </w:tcPr>
          <w:p w:rsidR="00981E29" w:rsidRPr="00B51EC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Красная, 26 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</w:tbl>
    <w:p w:rsidR="00981E29" w:rsidRPr="00A81CB1" w:rsidRDefault="00981E29" w:rsidP="00981E29">
      <w:pPr>
        <w:spacing w:before="89" w:line="247" w:lineRule="auto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>Ориентировочные (примерные) единичные расценки на элементы благоустройства дворовых территорий</w:t>
      </w:r>
    </w:p>
    <w:p w:rsidR="00981E29" w:rsidRPr="00A81CB1" w:rsidRDefault="00981E29" w:rsidP="00981E29">
      <w:pPr>
        <w:pStyle w:val="a3"/>
        <w:spacing w:before="9"/>
        <w:ind w:left="0"/>
        <w:rPr>
          <w:b/>
          <w:sz w:val="19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079"/>
        <w:gridCol w:w="3291"/>
        <w:gridCol w:w="1509"/>
        <w:gridCol w:w="1725"/>
      </w:tblGrid>
      <w:tr w:rsidR="00981E29" w:rsidTr="00723216">
        <w:trPr>
          <w:trHeight w:val="887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spacing w:before="80" w:line="247" w:lineRule="auto"/>
              <w:ind w:left="136" w:right="112" w:firstLine="5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79" w:type="dxa"/>
          </w:tcPr>
          <w:p w:rsidR="00981E29" w:rsidRDefault="00981E29" w:rsidP="00723216">
            <w:pPr>
              <w:pStyle w:val="TableParagraph"/>
              <w:ind w:left="473" w:right="4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81E29" w:rsidRDefault="00981E29" w:rsidP="00723216">
            <w:pPr>
              <w:pStyle w:val="TableParagraph"/>
              <w:spacing w:before="167"/>
              <w:ind w:left="474" w:right="4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МАФ</w:t>
            </w:r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ind w:left="911" w:right="9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Визуализация</w:t>
            </w:r>
            <w:proofErr w:type="spellEnd"/>
          </w:p>
          <w:p w:rsidR="00981E29" w:rsidRDefault="00981E29" w:rsidP="00723216">
            <w:pPr>
              <w:pStyle w:val="TableParagraph"/>
              <w:spacing w:before="167"/>
              <w:ind w:left="911" w:right="89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spacing w:before="80" w:line="247" w:lineRule="auto"/>
              <w:ind w:left="217" w:right="186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spacing w:before="80" w:line="247" w:lineRule="auto"/>
              <w:ind w:left="136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Единичная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расценка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81E29" w:rsidTr="00723216">
        <w:trPr>
          <w:trHeight w:val="1010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before="2" w:line="247" w:lineRule="auto"/>
              <w:ind w:right="31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Устройство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асфальтобе</w:t>
            </w:r>
            <w:proofErr w:type="spellEnd"/>
            <w:r w:rsidRPr="00A81CB1">
              <w:rPr>
                <w:sz w:val="24"/>
                <w:lang w:val="ru-RU"/>
              </w:rPr>
              <w:t>- тонного</w:t>
            </w:r>
            <w:proofErr w:type="gramEnd"/>
            <w:r w:rsidRPr="00A81CB1">
              <w:rPr>
                <w:sz w:val="24"/>
                <w:lang w:val="ru-RU"/>
              </w:rPr>
              <w:t xml:space="preserve"> покрытия </w:t>
            </w:r>
            <w:proofErr w:type="spellStart"/>
            <w:r w:rsidRPr="00A81CB1">
              <w:rPr>
                <w:sz w:val="24"/>
                <w:lang w:val="ru-RU"/>
              </w:rPr>
              <w:t>придо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мовой</w:t>
            </w:r>
            <w:proofErr w:type="spellEnd"/>
            <w:r w:rsidRPr="00A81CB1">
              <w:rPr>
                <w:sz w:val="24"/>
                <w:lang w:val="ru-RU"/>
              </w:rPr>
              <w:t xml:space="preserve"> территории</w:t>
            </w:r>
          </w:p>
        </w:tc>
        <w:tc>
          <w:tcPr>
            <w:tcW w:w="3291" w:type="dxa"/>
          </w:tcPr>
          <w:p w:rsidR="00981E29" w:rsidRPr="00A81C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1000 м.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350221</w:t>
            </w:r>
          </w:p>
        </w:tc>
      </w:tr>
      <w:tr w:rsidR="00981E29" w:rsidTr="00723216">
        <w:trPr>
          <w:trHeight w:val="1010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9" w:type="dxa"/>
          </w:tcPr>
          <w:p w:rsidR="00981E29" w:rsidRDefault="00981E29" w:rsidP="00723216">
            <w:pPr>
              <w:pStyle w:val="TableParagraph"/>
              <w:spacing w:line="247" w:lineRule="auto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бортовых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ней</w:t>
            </w:r>
            <w:proofErr w:type="spellEnd"/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09" w:right="178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100 м </w:t>
            </w:r>
            <w:proofErr w:type="gramStart"/>
            <w:r w:rsidRPr="00A81CB1">
              <w:rPr>
                <w:sz w:val="24"/>
                <w:lang w:val="ru-RU"/>
              </w:rPr>
              <w:t xml:space="preserve">бор- </w:t>
            </w:r>
            <w:proofErr w:type="spellStart"/>
            <w:r w:rsidRPr="00A81CB1">
              <w:rPr>
                <w:sz w:val="24"/>
                <w:lang w:val="ru-RU"/>
              </w:rPr>
              <w:t>тового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</w:t>
            </w:r>
            <w:proofErr w:type="spellStart"/>
            <w:r w:rsidRPr="00A81CB1">
              <w:rPr>
                <w:sz w:val="24"/>
                <w:lang w:val="ru-RU"/>
              </w:rPr>
              <w:t>кам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ня</w:t>
            </w:r>
            <w:proofErr w:type="spellEnd"/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33121</w:t>
            </w:r>
          </w:p>
        </w:tc>
      </w:tr>
      <w:tr w:rsidR="00981E29" w:rsidTr="00723216">
        <w:trPr>
          <w:trHeight w:val="726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9" w:type="dxa"/>
          </w:tcPr>
          <w:p w:rsidR="00981E29" w:rsidRDefault="00981E29" w:rsidP="00723216">
            <w:pPr>
              <w:pStyle w:val="TableParagraph"/>
              <w:spacing w:line="247" w:lineRule="auto"/>
              <w:ind w:right="906"/>
              <w:rPr>
                <w:sz w:val="24"/>
              </w:rPr>
            </w:pPr>
            <w:proofErr w:type="spellStart"/>
            <w:r>
              <w:rPr>
                <w:sz w:val="24"/>
              </w:rPr>
              <w:t>Камни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бортовые</w:t>
            </w:r>
            <w:proofErr w:type="spellEnd"/>
            <w:r>
              <w:rPr>
                <w:sz w:val="24"/>
              </w:rPr>
              <w:t xml:space="preserve"> БР 100*20*8</w:t>
            </w:r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167,08</w:t>
            </w:r>
          </w:p>
        </w:tc>
      </w:tr>
      <w:tr w:rsidR="00981E29" w:rsidTr="00723216">
        <w:trPr>
          <w:trHeight w:val="1576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19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Устройство </w:t>
            </w:r>
            <w:proofErr w:type="gramStart"/>
            <w:r w:rsidRPr="00A81CB1">
              <w:rPr>
                <w:sz w:val="24"/>
                <w:lang w:val="ru-RU"/>
              </w:rPr>
              <w:t xml:space="preserve">выравниваю- </w:t>
            </w:r>
            <w:proofErr w:type="spellStart"/>
            <w:r w:rsidRPr="00A81CB1">
              <w:rPr>
                <w:sz w:val="24"/>
                <w:lang w:val="ru-RU"/>
              </w:rPr>
              <w:t>щего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слоя из </w:t>
            </w:r>
            <w:proofErr w:type="spellStart"/>
            <w:r w:rsidRPr="00A81CB1">
              <w:rPr>
                <w:sz w:val="24"/>
                <w:lang w:val="ru-RU"/>
              </w:rPr>
              <w:t>асфальтобе</w:t>
            </w:r>
            <w:proofErr w:type="spellEnd"/>
            <w:r w:rsidRPr="00A81CB1">
              <w:rPr>
                <w:sz w:val="24"/>
                <w:lang w:val="ru-RU"/>
              </w:rPr>
              <w:t xml:space="preserve">- тонной смети с </w:t>
            </w:r>
            <w:proofErr w:type="spellStart"/>
            <w:r w:rsidRPr="00A81CB1">
              <w:rPr>
                <w:sz w:val="24"/>
                <w:lang w:val="ru-RU"/>
              </w:rPr>
              <w:t>применени</w:t>
            </w:r>
            <w:proofErr w:type="spellEnd"/>
            <w:r w:rsidRPr="00A81CB1">
              <w:rPr>
                <w:sz w:val="24"/>
                <w:lang w:val="ru-RU"/>
              </w:rPr>
              <w:t xml:space="preserve">- ем укладчиков </w:t>
            </w:r>
            <w:proofErr w:type="spellStart"/>
            <w:r w:rsidRPr="00A81CB1">
              <w:rPr>
                <w:sz w:val="24"/>
                <w:lang w:val="ru-RU"/>
              </w:rPr>
              <w:t>асфальтобе</w:t>
            </w:r>
            <w:proofErr w:type="spellEnd"/>
            <w:r w:rsidRPr="00A81CB1">
              <w:rPr>
                <w:sz w:val="24"/>
                <w:lang w:val="ru-RU"/>
              </w:rPr>
              <w:t>- тона</w:t>
            </w:r>
          </w:p>
        </w:tc>
        <w:tc>
          <w:tcPr>
            <w:tcW w:w="3291" w:type="dxa"/>
          </w:tcPr>
          <w:p w:rsidR="00981E29" w:rsidRPr="00A81C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 т</w:t>
            </w:r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385987</w:t>
            </w:r>
          </w:p>
        </w:tc>
      </w:tr>
      <w:tr w:rsidR="00981E29" w:rsidTr="00723216">
        <w:trPr>
          <w:trHeight w:val="1010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39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Устройство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асфальтобе</w:t>
            </w:r>
            <w:proofErr w:type="spellEnd"/>
            <w:r w:rsidRPr="00A81CB1">
              <w:rPr>
                <w:sz w:val="24"/>
                <w:lang w:val="ru-RU"/>
              </w:rPr>
              <w:t>- тонного</w:t>
            </w:r>
            <w:proofErr w:type="gramEnd"/>
            <w:r w:rsidRPr="00A81CB1">
              <w:rPr>
                <w:sz w:val="24"/>
                <w:lang w:val="ru-RU"/>
              </w:rPr>
              <w:t xml:space="preserve"> покрытия дорожек и тротуаров однослойных</w:t>
            </w:r>
          </w:p>
        </w:tc>
        <w:tc>
          <w:tcPr>
            <w:tcW w:w="3291" w:type="dxa"/>
          </w:tcPr>
          <w:p w:rsidR="00981E29" w:rsidRPr="00A81C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spacing w:line="247" w:lineRule="auto"/>
              <w:ind w:left="109" w:right="380"/>
              <w:rPr>
                <w:sz w:val="24"/>
              </w:rPr>
            </w:pPr>
            <w:proofErr w:type="gramStart"/>
            <w:r>
              <w:rPr>
                <w:sz w:val="24"/>
              </w:rPr>
              <w:t>100 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покрытия</w:t>
            </w:r>
            <w:proofErr w:type="spellEnd"/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26766</w:t>
            </w:r>
          </w:p>
        </w:tc>
      </w:tr>
      <w:tr w:rsidR="00981E29" w:rsidTr="00723216">
        <w:trPr>
          <w:trHeight w:val="1667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54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Скамья </w:t>
            </w:r>
            <w:r>
              <w:rPr>
                <w:sz w:val="24"/>
                <w:lang w:val="ru-RU"/>
              </w:rPr>
              <w:t>на ме</w:t>
            </w:r>
            <w:r w:rsidRPr="00A81CB1">
              <w:rPr>
                <w:sz w:val="24"/>
                <w:lang w:val="ru-RU"/>
              </w:rPr>
              <w:t xml:space="preserve">таллических опорах </w:t>
            </w:r>
            <w:r>
              <w:rPr>
                <w:sz w:val="24"/>
              </w:rPr>
              <w:t>L</w:t>
            </w:r>
            <w:r w:rsidRPr="00A81CB1">
              <w:rPr>
                <w:sz w:val="24"/>
                <w:lang w:val="ru-RU"/>
              </w:rPr>
              <w:t xml:space="preserve"> =2 м</w:t>
            </w:r>
          </w:p>
        </w:tc>
        <w:tc>
          <w:tcPr>
            <w:tcW w:w="3291" w:type="dxa"/>
            <w:vAlign w:val="center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A11EE9A" wp14:editId="6CFB4B81">
                  <wp:extent cx="1276784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fb930fccf3a8de6470bd90af27ddef4c81c4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70" cy="82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10703</w:t>
            </w:r>
          </w:p>
        </w:tc>
      </w:tr>
      <w:tr w:rsidR="00981E29" w:rsidTr="00723216">
        <w:trPr>
          <w:trHeight w:val="1667"/>
        </w:trPr>
        <w:tc>
          <w:tcPr>
            <w:tcW w:w="602" w:type="dxa"/>
          </w:tcPr>
          <w:p w:rsidR="00981E29" w:rsidRPr="00FE6731" w:rsidRDefault="00981E29" w:rsidP="0072321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Металлическая урна опрокидывающаяся</w:t>
            </w:r>
          </w:p>
        </w:tc>
        <w:tc>
          <w:tcPr>
            <w:tcW w:w="3291" w:type="dxa"/>
            <w:vAlign w:val="center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noProof/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F8C9197" wp14:editId="4EBA4644">
                  <wp:extent cx="904875" cy="904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2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Pr="00FE6731" w:rsidRDefault="00981E29" w:rsidP="0072321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шт.</w:t>
            </w:r>
          </w:p>
        </w:tc>
        <w:tc>
          <w:tcPr>
            <w:tcW w:w="1725" w:type="dxa"/>
          </w:tcPr>
          <w:p w:rsidR="00981E29" w:rsidRPr="00FE6731" w:rsidRDefault="00981E29" w:rsidP="0072321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4 492</w:t>
            </w:r>
          </w:p>
        </w:tc>
      </w:tr>
      <w:tr w:rsidR="00981E29" w:rsidTr="00723216">
        <w:trPr>
          <w:trHeight w:val="2575"/>
        </w:trPr>
        <w:tc>
          <w:tcPr>
            <w:tcW w:w="602" w:type="dxa"/>
          </w:tcPr>
          <w:p w:rsidR="00981E29" w:rsidRPr="00FE6731" w:rsidRDefault="00981E29" w:rsidP="0072321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2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Детская игровая площадка «Джунгли»</w:t>
            </w:r>
          </w:p>
        </w:tc>
        <w:tc>
          <w:tcPr>
            <w:tcW w:w="3291" w:type="dxa"/>
            <w:vAlign w:val="center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B2674A5" wp14:editId="6D55C4E4">
                  <wp:extent cx="1857658" cy="1238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G-wood-JNG4-main-750x5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833" cy="124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комплект</w:t>
            </w:r>
            <w:proofErr w:type="spellEnd"/>
          </w:p>
        </w:tc>
        <w:tc>
          <w:tcPr>
            <w:tcW w:w="1725" w:type="dxa"/>
          </w:tcPr>
          <w:p w:rsidR="00981E29" w:rsidRPr="008C1792" w:rsidRDefault="00981E29" w:rsidP="0072321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116 124</w:t>
            </w:r>
          </w:p>
        </w:tc>
      </w:tr>
      <w:tr w:rsidR="00981E29" w:rsidTr="00723216">
        <w:trPr>
          <w:trHeight w:val="2251"/>
        </w:trPr>
        <w:tc>
          <w:tcPr>
            <w:tcW w:w="602" w:type="dxa"/>
          </w:tcPr>
          <w:p w:rsidR="00981E29" w:rsidRPr="008C1792" w:rsidRDefault="00981E29" w:rsidP="0072321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Спортивное изделие</w:t>
            </w:r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E6F4EB3" wp14:editId="5F2AE3D8">
                  <wp:extent cx="1911923" cy="1333500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23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комплект</w:t>
            </w:r>
            <w:proofErr w:type="spellEnd"/>
          </w:p>
        </w:tc>
        <w:tc>
          <w:tcPr>
            <w:tcW w:w="1725" w:type="dxa"/>
          </w:tcPr>
          <w:p w:rsidR="00981E29" w:rsidRPr="008C1792" w:rsidRDefault="00981E29" w:rsidP="0072321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114 025</w:t>
            </w:r>
          </w:p>
        </w:tc>
      </w:tr>
      <w:tr w:rsidR="00981E29" w:rsidTr="00723216">
        <w:trPr>
          <w:trHeight w:val="1404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9" w:type="dxa"/>
          </w:tcPr>
          <w:p w:rsidR="00981E29" w:rsidRDefault="00981E29" w:rsidP="00723216">
            <w:pPr>
              <w:pStyle w:val="TableParagraph"/>
              <w:spacing w:line="247" w:lineRule="auto"/>
              <w:ind w:right="324"/>
              <w:rPr>
                <w:sz w:val="24"/>
              </w:rPr>
            </w:pPr>
            <w:proofErr w:type="spellStart"/>
            <w:r>
              <w:rPr>
                <w:sz w:val="24"/>
              </w:rPr>
              <w:t>Ограждение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коративное</w:t>
            </w:r>
            <w:proofErr w:type="spellEnd"/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B73C5DD" wp14:editId="737A7471">
                  <wp:extent cx="1122683" cy="786383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3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секция</w:t>
            </w:r>
            <w:proofErr w:type="spellEnd"/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</w:tr>
    </w:tbl>
    <w:p w:rsidR="00981E29" w:rsidRDefault="00981E29" w:rsidP="00981E29">
      <w:pPr>
        <w:rPr>
          <w:sz w:val="24"/>
        </w:rPr>
        <w:sectPr w:rsidR="00981E29">
          <w:pgSz w:w="11910" w:h="16840"/>
          <w:pgMar w:top="1120" w:right="340" w:bottom="280" w:left="1040" w:header="720" w:footer="720" w:gutter="0"/>
          <w:cols w:space="720"/>
        </w:sectPr>
      </w:pPr>
    </w:p>
    <w:p w:rsidR="00981E29" w:rsidRDefault="00981E29" w:rsidP="00981E29">
      <w:pPr>
        <w:ind w:left="3628"/>
        <w:jc w:val="right"/>
        <w:rPr>
          <w:sz w:val="24"/>
        </w:rPr>
      </w:pPr>
      <w:proofErr w:type="spellStart"/>
      <w:r>
        <w:rPr>
          <w:sz w:val="24"/>
        </w:rPr>
        <w:lastRenderedPageBreak/>
        <w:t>Приложение</w:t>
      </w:r>
      <w:proofErr w:type="spellEnd"/>
      <w:r>
        <w:rPr>
          <w:sz w:val="24"/>
        </w:rPr>
        <w:t xml:space="preserve"> № 4</w:t>
      </w:r>
    </w:p>
    <w:p w:rsidR="00981E29" w:rsidRPr="00A81CB1" w:rsidRDefault="00981E29" w:rsidP="00981E29">
      <w:pPr>
        <w:spacing w:before="6" w:line="247" w:lineRule="auto"/>
        <w:ind w:left="4932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 xml:space="preserve">к муниципальной программе «Формирование современной городской среды на территории </w:t>
      </w:r>
      <w:r>
        <w:rPr>
          <w:sz w:val="24"/>
          <w:lang w:val="ru-RU"/>
        </w:rPr>
        <w:t>Урупского сельского</w:t>
      </w:r>
      <w:r w:rsidRPr="00A81CB1">
        <w:rPr>
          <w:sz w:val="24"/>
          <w:lang w:val="ru-RU"/>
        </w:rPr>
        <w:t xml:space="preserve"> поселения на 201</w:t>
      </w:r>
      <w:r w:rsidR="006970F5">
        <w:rPr>
          <w:sz w:val="24"/>
          <w:lang w:val="ru-RU"/>
        </w:rPr>
        <w:t>8-2022</w:t>
      </w:r>
      <w:r w:rsidRPr="00A81CB1">
        <w:rPr>
          <w:sz w:val="24"/>
          <w:lang w:val="ru-RU"/>
        </w:rPr>
        <w:t xml:space="preserve"> год</w:t>
      </w:r>
      <w:r w:rsidR="006970F5">
        <w:rPr>
          <w:sz w:val="24"/>
          <w:lang w:val="ru-RU"/>
        </w:rPr>
        <w:t>ы</w:t>
      </w:r>
      <w:r w:rsidRPr="00A81CB1">
        <w:rPr>
          <w:sz w:val="24"/>
          <w:lang w:val="ru-RU"/>
        </w:rPr>
        <w:t>»</w:t>
      </w:r>
    </w:p>
    <w:p w:rsidR="00981E29" w:rsidRPr="00A81CB1" w:rsidRDefault="00981E29" w:rsidP="00981E29">
      <w:pPr>
        <w:pStyle w:val="a3"/>
        <w:spacing w:before="2"/>
        <w:ind w:left="0"/>
        <w:rPr>
          <w:sz w:val="29"/>
          <w:lang w:val="ru-RU"/>
        </w:rPr>
      </w:pPr>
    </w:p>
    <w:p w:rsidR="00981E29" w:rsidRPr="00A81CB1" w:rsidRDefault="00981E29" w:rsidP="00981E29">
      <w:pPr>
        <w:pStyle w:val="1"/>
        <w:spacing w:line="247" w:lineRule="auto"/>
        <w:ind w:left="2116" w:hanging="1388"/>
        <w:rPr>
          <w:lang w:val="ru-RU"/>
        </w:rPr>
      </w:pPr>
      <w:r w:rsidRPr="00A81CB1">
        <w:rPr>
          <w:lang w:val="ru-RU"/>
        </w:rPr>
        <w:t>Перечень работ, планируемых к выполнению на наиболее посещаемой муниципальной территории общего пользования</w:t>
      </w:r>
    </w:p>
    <w:p w:rsidR="00981E29" w:rsidRDefault="00981E29" w:rsidP="00981E29">
      <w:pPr>
        <w:pStyle w:val="a3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260"/>
        <w:gridCol w:w="3231"/>
      </w:tblGrid>
      <w:tr w:rsidR="00981E29" w:rsidTr="00723216">
        <w:trPr>
          <w:trHeight w:val="566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81E29" w:rsidRDefault="00981E29" w:rsidP="00723216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0" w:type="dxa"/>
            <w:vAlign w:val="center"/>
          </w:tcPr>
          <w:p w:rsidR="00981E29" w:rsidRPr="003C1810" w:rsidRDefault="00981E29" w:rsidP="00723216">
            <w:pPr>
              <w:pStyle w:val="TableParagraph"/>
              <w:spacing w:before="7" w:line="261" w:lineRule="exact"/>
              <w:ind w:left="312" w:right="3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981E29" w:rsidRDefault="00981E29" w:rsidP="00723216">
            <w:pPr>
              <w:pStyle w:val="TableParagraph"/>
              <w:ind w:left="874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Минимальный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850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ind w:left="709" w:right="7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Дополнительный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709" w:right="7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981E29" w:rsidRPr="00C4395B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981E29" w:rsidRPr="003C1810" w:rsidRDefault="00981E29" w:rsidP="007232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Площадь перед Домом Культуры и прилегающая к ней территория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</w:t>
            </w:r>
            <w:r>
              <w:rPr>
                <w:sz w:val="24"/>
                <w:lang w:val="ru-RU"/>
              </w:rPr>
              <w:t>тер</w:t>
            </w:r>
            <w:r w:rsidRPr="00A81CB1">
              <w:rPr>
                <w:sz w:val="24"/>
                <w:lang w:val="ru-RU"/>
              </w:rPr>
              <w:t>ритории, с заменой борт</w:t>
            </w:r>
            <w:r>
              <w:rPr>
                <w:sz w:val="24"/>
                <w:lang w:val="ru-RU"/>
              </w:rPr>
              <w:t>овых камней, регулированием высоты существующих колод</w:t>
            </w:r>
            <w:r w:rsidRPr="00A81CB1">
              <w:rPr>
                <w:sz w:val="24"/>
                <w:lang w:val="ru-RU"/>
              </w:rPr>
              <w:t>цев;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8 шт.</w:t>
            </w:r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установка детской игровой площадки «Джунгли» - 1 </w:t>
            </w:r>
            <w:proofErr w:type="spellStart"/>
            <w:r>
              <w:rPr>
                <w:sz w:val="24"/>
                <w:lang w:val="ru-RU"/>
              </w:rPr>
              <w:t>шт</w:t>
            </w:r>
            <w:proofErr w:type="spellEnd"/>
            <w:r w:rsidRPr="00CD4B40">
              <w:rPr>
                <w:sz w:val="24"/>
                <w:lang w:val="ru-RU"/>
              </w:rPr>
              <w:t>;</w:t>
            </w:r>
          </w:p>
          <w:p w:rsidR="00981E29" w:rsidRPr="003C1810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установка спортивных изделий – 1 </w:t>
            </w:r>
            <w:proofErr w:type="spellStart"/>
            <w:r>
              <w:rPr>
                <w:sz w:val="24"/>
                <w:lang w:val="ru-RU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газонов)</w:t>
            </w:r>
          </w:p>
          <w:p w:rsidR="00981E29" w:rsidRPr="00A81CB1" w:rsidRDefault="00981E29" w:rsidP="00723216">
            <w:pPr>
              <w:pStyle w:val="TableParagraph"/>
              <w:tabs>
                <w:tab w:val="left" w:pos="249"/>
              </w:tabs>
              <w:spacing w:before="0" w:line="247" w:lineRule="auto"/>
              <w:ind w:left="140" w:right="169"/>
              <w:rPr>
                <w:sz w:val="24"/>
                <w:lang w:val="ru-RU"/>
              </w:rPr>
            </w:pPr>
          </w:p>
        </w:tc>
      </w:tr>
      <w:tr w:rsidR="00981E29" w:rsidRPr="00C4395B" w:rsidTr="00723216">
        <w:trPr>
          <w:trHeight w:val="2548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981E29" w:rsidRPr="003C1810" w:rsidRDefault="00981E29" w:rsidP="007232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Многофункциональная площадка</w:t>
            </w:r>
          </w:p>
        </w:tc>
        <w:tc>
          <w:tcPr>
            <w:tcW w:w="3260" w:type="dxa"/>
          </w:tcPr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Устройство спортивного покрытия из резиновой крошки</w:t>
            </w:r>
            <w:r w:rsidRPr="00A81CB1">
              <w:rPr>
                <w:sz w:val="24"/>
                <w:lang w:val="ru-RU"/>
              </w:rPr>
              <w:t>;</w:t>
            </w:r>
          </w:p>
          <w:p w:rsidR="00981E29" w:rsidRPr="003C1810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Устройство наружного освещения</w:t>
            </w:r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навеса</w:t>
            </w:r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стадионных сидений</w:t>
            </w:r>
            <w:r w:rsidRPr="00A81CB1">
              <w:rPr>
                <w:sz w:val="24"/>
                <w:lang w:val="ru-RU"/>
              </w:rPr>
              <w:t xml:space="preserve">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спортивных изделий</w:t>
            </w:r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площадки</w:t>
            </w:r>
            <w:r w:rsidRPr="00A81CB1">
              <w:rPr>
                <w:sz w:val="24"/>
                <w:lang w:val="ru-RU"/>
              </w:rPr>
              <w:t>)</w:t>
            </w:r>
          </w:p>
        </w:tc>
      </w:tr>
    </w:tbl>
    <w:p w:rsidR="00981E29" w:rsidRPr="00A81CB1" w:rsidRDefault="00981E29" w:rsidP="00981E29">
      <w:pPr>
        <w:spacing w:before="89" w:line="247" w:lineRule="auto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 xml:space="preserve">Ориентировочные (примерные) единичные расценки на элементы благоустройства </w:t>
      </w:r>
      <w:r>
        <w:rPr>
          <w:b/>
          <w:sz w:val="28"/>
          <w:lang w:val="ru-RU"/>
        </w:rPr>
        <w:t>общественных</w:t>
      </w:r>
      <w:r w:rsidRPr="00A81CB1">
        <w:rPr>
          <w:b/>
          <w:sz w:val="28"/>
          <w:lang w:val="ru-RU"/>
        </w:rPr>
        <w:t xml:space="preserve"> территорий</w:t>
      </w:r>
    </w:p>
    <w:p w:rsidR="00981E29" w:rsidRPr="00A81CB1" w:rsidRDefault="00981E29" w:rsidP="00981E29">
      <w:pPr>
        <w:pStyle w:val="a3"/>
        <w:spacing w:before="3"/>
        <w:ind w:left="0"/>
        <w:rPr>
          <w:sz w:val="13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303"/>
        <w:gridCol w:w="2268"/>
      </w:tblGrid>
      <w:tr w:rsidR="00981E29" w:rsidTr="00723216">
        <w:trPr>
          <w:trHeight w:val="727"/>
        </w:trPr>
        <w:tc>
          <w:tcPr>
            <w:tcW w:w="4645" w:type="dxa"/>
          </w:tcPr>
          <w:p w:rsidR="00981E29" w:rsidRDefault="00981E29" w:rsidP="00723216">
            <w:pPr>
              <w:pStyle w:val="TableParagraph"/>
              <w:spacing w:before="143"/>
              <w:ind w:left="113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</w:p>
        </w:tc>
        <w:tc>
          <w:tcPr>
            <w:tcW w:w="3303" w:type="dxa"/>
          </w:tcPr>
          <w:p w:rsidR="00981E29" w:rsidRDefault="00981E29" w:rsidP="00723216">
            <w:pPr>
              <w:pStyle w:val="TableParagraph"/>
              <w:spacing w:before="143"/>
              <w:ind w:left="450"/>
              <w:rPr>
                <w:sz w:val="24"/>
              </w:rPr>
            </w:pPr>
            <w:proofErr w:type="spellStart"/>
            <w:r>
              <w:rPr>
                <w:sz w:val="24"/>
              </w:rPr>
              <w:t>Визуализация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981E29" w:rsidRDefault="00981E29" w:rsidP="00723216">
            <w:pPr>
              <w:pStyle w:val="TableParagraph"/>
              <w:spacing w:line="247" w:lineRule="auto"/>
              <w:ind w:left="669" w:right="383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,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proofErr w:type="gramStart"/>
            <w:r>
              <w:rPr>
                <w:sz w:val="24"/>
              </w:rPr>
              <w:t>./</w:t>
            </w:r>
            <w:proofErr w:type="spellStart"/>
            <w:proofErr w:type="gramEnd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981E29" w:rsidTr="00723216">
        <w:trPr>
          <w:trHeight w:val="1965"/>
        </w:trPr>
        <w:tc>
          <w:tcPr>
            <w:tcW w:w="4645" w:type="dxa"/>
            <w:vAlign w:val="center"/>
          </w:tcPr>
          <w:p w:rsidR="00981E29" w:rsidRPr="00B70503" w:rsidRDefault="00981E29" w:rsidP="00723216">
            <w:pPr>
              <w:pStyle w:val="TableParagraph"/>
              <w:spacing w:before="0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Многофункциональная площадка</w:t>
            </w:r>
          </w:p>
        </w:tc>
        <w:tc>
          <w:tcPr>
            <w:tcW w:w="3303" w:type="dxa"/>
            <w:vAlign w:val="center"/>
          </w:tcPr>
          <w:p w:rsidR="00981E29" w:rsidRDefault="00981E29" w:rsidP="00723216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BD205FE" wp14:editId="033CAD54">
                  <wp:extent cx="1752600" cy="1065504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002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889" cy="106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81E29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:rsidR="00981E29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:rsidR="00981E29" w:rsidRPr="00B70503" w:rsidRDefault="00981E29" w:rsidP="00723216">
            <w:pPr>
              <w:pStyle w:val="TableParagraph"/>
              <w:spacing w:before="12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8 547 021</w:t>
            </w:r>
          </w:p>
        </w:tc>
      </w:tr>
    </w:tbl>
    <w:p w:rsidR="00981E29" w:rsidRDefault="00981E29" w:rsidP="00981E29"/>
    <w:p w:rsidR="00DA52B8" w:rsidRDefault="00DA52B8"/>
    <w:sectPr w:rsidR="00DA52B8">
      <w:pgSz w:w="11910" w:h="16840"/>
      <w:pgMar w:top="1120" w:right="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477"/>
    <w:multiLevelType w:val="hybridMultilevel"/>
    <w:tmpl w:val="73C6D7E2"/>
    <w:lvl w:ilvl="0" w:tplc="02A4B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2294"/>
    <w:multiLevelType w:val="hybridMultilevel"/>
    <w:tmpl w:val="5074D37E"/>
    <w:lvl w:ilvl="0" w:tplc="02A4BB1C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955B0B"/>
    <w:multiLevelType w:val="hybridMultilevel"/>
    <w:tmpl w:val="DF266B00"/>
    <w:lvl w:ilvl="0" w:tplc="562AE434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1D7CA5B4">
      <w:numFmt w:val="bullet"/>
      <w:lvlText w:val="•"/>
      <w:lvlJc w:val="left"/>
      <w:pPr>
        <w:ind w:left="627" w:hanging="188"/>
      </w:pPr>
      <w:rPr>
        <w:rFonts w:hint="default"/>
      </w:rPr>
    </w:lvl>
    <w:lvl w:ilvl="2" w:tplc="81C28636">
      <w:numFmt w:val="bullet"/>
      <w:lvlText w:val="•"/>
      <w:lvlJc w:val="left"/>
      <w:pPr>
        <w:ind w:left="1154" w:hanging="188"/>
      </w:pPr>
      <w:rPr>
        <w:rFonts w:hint="default"/>
      </w:rPr>
    </w:lvl>
    <w:lvl w:ilvl="3" w:tplc="427A99CA">
      <w:numFmt w:val="bullet"/>
      <w:lvlText w:val="•"/>
      <w:lvlJc w:val="left"/>
      <w:pPr>
        <w:ind w:left="1681" w:hanging="188"/>
      </w:pPr>
      <w:rPr>
        <w:rFonts w:hint="default"/>
      </w:rPr>
    </w:lvl>
    <w:lvl w:ilvl="4" w:tplc="7BB202EC">
      <w:numFmt w:val="bullet"/>
      <w:lvlText w:val="•"/>
      <w:lvlJc w:val="left"/>
      <w:pPr>
        <w:ind w:left="2208" w:hanging="188"/>
      </w:pPr>
      <w:rPr>
        <w:rFonts w:hint="default"/>
      </w:rPr>
    </w:lvl>
    <w:lvl w:ilvl="5" w:tplc="8FB44DD4">
      <w:numFmt w:val="bullet"/>
      <w:lvlText w:val="•"/>
      <w:lvlJc w:val="left"/>
      <w:pPr>
        <w:ind w:left="2736" w:hanging="188"/>
      </w:pPr>
      <w:rPr>
        <w:rFonts w:hint="default"/>
      </w:rPr>
    </w:lvl>
    <w:lvl w:ilvl="6" w:tplc="4C108B02">
      <w:numFmt w:val="bullet"/>
      <w:lvlText w:val="•"/>
      <w:lvlJc w:val="left"/>
      <w:pPr>
        <w:ind w:left="3263" w:hanging="188"/>
      </w:pPr>
      <w:rPr>
        <w:rFonts w:hint="default"/>
      </w:rPr>
    </w:lvl>
    <w:lvl w:ilvl="7" w:tplc="5EFC42A2">
      <w:numFmt w:val="bullet"/>
      <w:lvlText w:val="•"/>
      <w:lvlJc w:val="left"/>
      <w:pPr>
        <w:ind w:left="3790" w:hanging="188"/>
      </w:pPr>
      <w:rPr>
        <w:rFonts w:hint="default"/>
      </w:rPr>
    </w:lvl>
    <w:lvl w:ilvl="8" w:tplc="B4E8D822">
      <w:numFmt w:val="bullet"/>
      <w:lvlText w:val="•"/>
      <w:lvlJc w:val="left"/>
      <w:pPr>
        <w:ind w:left="4317" w:hanging="188"/>
      </w:pPr>
      <w:rPr>
        <w:rFonts w:hint="default"/>
      </w:rPr>
    </w:lvl>
  </w:abstractNum>
  <w:abstractNum w:abstractNumId="3" w15:restartNumberingAfterBreak="0">
    <w:nsid w:val="12737BC3"/>
    <w:multiLevelType w:val="hybridMultilevel"/>
    <w:tmpl w:val="59B4BD0C"/>
    <w:lvl w:ilvl="0" w:tplc="FDD6B95E">
      <w:start w:val="1"/>
      <w:numFmt w:val="decimal"/>
      <w:lvlText w:val="%1."/>
      <w:lvlJc w:val="left"/>
      <w:pPr>
        <w:ind w:left="2510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C7A04EE">
      <w:numFmt w:val="bullet"/>
      <w:lvlText w:val="•"/>
      <w:lvlJc w:val="left"/>
      <w:pPr>
        <w:ind w:left="3296" w:hanging="361"/>
      </w:pPr>
      <w:rPr>
        <w:rFonts w:hint="default"/>
      </w:rPr>
    </w:lvl>
    <w:lvl w:ilvl="2" w:tplc="69C049B0">
      <w:numFmt w:val="bullet"/>
      <w:lvlText w:val="•"/>
      <w:lvlJc w:val="left"/>
      <w:pPr>
        <w:ind w:left="4072" w:hanging="361"/>
      </w:pPr>
      <w:rPr>
        <w:rFonts w:hint="default"/>
      </w:rPr>
    </w:lvl>
    <w:lvl w:ilvl="3" w:tplc="31AAA660">
      <w:numFmt w:val="bullet"/>
      <w:lvlText w:val="•"/>
      <w:lvlJc w:val="left"/>
      <w:pPr>
        <w:ind w:left="4849" w:hanging="361"/>
      </w:pPr>
      <w:rPr>
        <w:rFonts w:hint="default"/>
      </w:rPr>
    </w:lvl>
    <w:lvl w:ilvl="4" w:tplc="392CC258">
      <w:numFmt w:val="bullet"/>
      <w:lvlText w:val="•"/>
      <w:lvlJc w:val="left"/>
      <w:pPr>
        <w:ind w:left="5625" w:hanging="361"/>
      </w:pPr>
      <w:rPr>
        <w:rFonts w:hint="default"/>
      </w:rPr>
    </w:lvl>
    <w:lvl w:ilvl="5" w:tplc="5C327B48">
      <w:numFmt w:val="bullet"/>
      <w:lvlText w:val="•"/>
      <w:lvlJc w:val="left"/>
      <w:pPr>
        <w:ind w:left="6402" w:hanging="361"/>
      </w:pPr>
      <w:rPr>
        <w:rFonts w:hint="default"/>
      </w:rPr>
    </w:lvl>
    <w:lvl w:ilvl="6" w:tplc="150AA1BE">
      <w:numFmt w:val="bullet"/>
      <w:lvlText w:val="•"/>
      <w:lvlJc w:val="left"/>
      <w:pPr>
        <w:ind w:left="7178" w:hanging="361"/>
      </w:pPr>
      <w:rPr>
        <w:rFonts w:hint="default"/>
      </w:rPr>
    </w:lvl>
    <w:lvl w:ilvl="7" w:tplc="683A0D84">
      <w:numFmt w:val="bullet"/>
      <w:lvlText w:val="•"/>
      <w:lvlJc w:val="left"/>
      <w:pPr>
        <w:ind w:left="7954" w:hanging="361"/>
      </w:pPr>
      <w:rPr>
        <w:rFonts w:hint="default"/>
      </w:rPr>
    </w:lvl>
    <w:lvl w:ilvl="8" w:tplc="CCCE7DF6">
      <w:numFmt w:val="bullet"/>
      <w:lvlText w:val="•"/>
      <w:lvlJc w:val="left"/>
      <w:pPr>
        <w:ind w:left="8731" w:hanging="361"/>
      </w:pPr>
      <w:rPr>
        <w:rFonts w:hint="default"/>
      </w:rPr>
    </w:lvl>
  </w:abstractNum>
  <w:abstractNum w:abstractNumId="4" w15:restartNumberingAfterBreak="0">
    <w:nsid w:val="159114E6"/>
    <w:multiLevelType w:val="hybridMultilevel"/>
    <w:tmpl w:val="C002BDBA"/>
    <w:lvl w:ilvl="0" w:tplc="4344F72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9120F77A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8A2C55F4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F900FA42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7C4A9900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06986278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088654CE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E2CA1186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9D461DC2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5" w15:restartNumberingAfterBreak="0">
    <w:nsid w:val="1D950DE5"/>
    <w:multiLevelType w:val="hybridMultilevel"/>
    <w:tmpl w:val="8EAA8A9A"/>
    <w:lvl w:ilvl="0" w:tplc="BD00361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8AEC0A70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D676144A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B57CCDC0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FDEE3A72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AAF86292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E2C88F50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63A4183A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B522483E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6" w15:restartNumberingAfterBreak="0">
    <w:nsid w:val="1DC0117F"/>
    <w:multiLevelType w:val="hybridMultilevel"/>
    <w:tmpl w:val="D26CFFB2"/>
    <w:lvl w:ilvl="0" w:tplc="EBB8A32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B4BE72">
      <w:numFmt w:val="bullet"/>
      <w:lvlText w:val="•"/>
      <w:lvlJc w:val="left"/>
      <w:pPr>
        <w:ind w:left="412" w:hanging="140"/>
      </w:pPr>
      <w:rPr>
        <w:rFonts w:hint="default"/>
      </w:rPr>
    </w:lvl>
    <w:lvl w:ilvl="2" w:tplc="A77A76D4">
      <w:numFmt w:val="bullet"/>
      <w:lvlText w:val="•"/>
      <w:lvlJc w:val="left"/>
      <w:pPr>
        <w:ind w:left="724" w:hanging="140"/>
      </w:pPr>
      <w:rPr>
        <w:rFonts w:hint="default"/>
      </w:rPr>
    </w:lvl>
    <w:lvl w:ilvl="3" w:tplc="FF16BC60">
      <w:numFmt w:val="bullet"/>
      <w:lvlText w:val="•"/>
      <w:lvlJc w:val="left"/>
      <w:pPr>
        <w:ind w:left="1036" w:hanging="140"/>
      </w:pPr>
      <w:rPr>
        <w:rFonts w:hint="default"/>
      </w:rPr>
    </w:lvl>
    <w:lvl w:ilvl="4" w:tplc="4E42CBE2">
      <w:numFmt w:val="bullet"/>
      <w:lvlText w:val="•"/>
      <w:lvlJc w:val="left"/>
      <w:pPr>
        <w:ind w:left="1348" w:hanging="140"/>
      </w:pPr>
      <w:rPr>
        <w:rFonts w:hint="default"/>
      </w:rPr>
    </w:lvl>
    <w:lvl w:ilvl="5" w:tplc="22962028">
      <w:numFmt w:val="bullet"/>
      <w:lvlText w:val="•"/>
      <w:lvlJc w:val="left"/>
      <w:pPr>
        <w:ind w:left="1660" w:hanging="140"/>
      </w:pPr>
      <w:rPr>
        <w:rFonts w:hint="default"/>
      </w:rPr>
    </w:lvl>
    <w:lvl w:ilvl="6" w:tplc="245E828C">
      <w:numFmt w:val="bullet"/>
      <w:lvlText w:val="•"/>
      <w:lvlJc w:val="left"/>
      <w:pPr>
        <w:ind w:left="1972" w:hanging="140"/>
      </w:pPr>
      <w:rPr>
        <w:rFonts w:hint="default"/>
      </w:rPr>
    </w:lvl>
    <w:lvl w:ilvl="7" w:tplc="AADE9754">
      <w:numFmt w:val="bullet"/>
      <w:lvlText w:val="•"/>
      <w:lvlJc w:val="left"/>
      <w:pPr>
        <w:ind w:left="2284" w:hanging="140"/>
      </w:pPr>
      <w:rPr>
        <w:rFonts w:hint="default"/>
      </w:rPr>
    </w:lvl>
    <w:lvl w:ilvl="8" w:tplc="026AE636">
      <w:numFmt w:val="bullet"/>
      <w:lvlText w:val="•"/>
      <w:lvlJc w:val="left"/>
      <w:pPr>
        <w:ind w:left="2596" w:hanging="140"/>
      </w:pPr>
      <w:rPr>
        <w:rFonts w:hint="default"/>
      </w:rPr>
    </w:lvl>
  </w:abstractNum>
  <w:abstractNum w:abstractNumId="7" w15:restartNumberingAfterBreak="0">
    <w:nsid w:val="1E282560"/>
    <w:multiLevelType w:val="hybridMultilevel"/>
    <w:tmpl w:val="2A2404D8"/>
    <w:lvl w:ilvl="0" w:tplc="1242E87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2D381424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187EE598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8284A76E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91561E64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21D42C9A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8DC2BC1E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4E7A0CF6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BDBEBDAE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8" w15:restartNumberingAfterBreak="0">
    <w:nsid w:val="21254DFF"/>
    <w:multiLevelType w:val="hybridMultilevel"/>
    <w:tmpl w:val="FA287CD2"/>
    <w:lvl w:ilvl="0" w:tplc="064E3E7E">
      <w:start w:val="1"/>
      <w:numFmt w:val="decimal"/>
      <w:lvlText w:val="%1."/>
      <w:lvlJc w:val="left"/>
      <w:pPr>
        <w:ind w:left="108" w:hanging="27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F7A62C5A">
      <w:numFmt w:val="bullet"/>
      <w:lvlText w:val="•"/>
      <w:lvlJc w:val="left"/>
      <w:pPr>
        <w:ind w:left="627" w:hanging="277"/>
      </w:pPr>
      <w:rPr>
        <w:rFonts w:hint="default"/>
      </w:rPr>
    </w:lvl>
    <w:lvl w:ilvl="2" w:tplc="FB18776E">
      <w:numFmt w:val="bullet"/>
      <w:lvlText w:val="•"/>
      <w:lvlJc w:val="left"/>
      <w:pPr>
        <w:ind w:left="1154" w:hanging="277"/>
      </w:pPr>
      <w:rPr>
        <w:rFonts w:hint="default"/>
      </w:rPr>
    </w:lvl>
    <w:lvl w:ilvl="3" w:tplc="51521DFC">
      <w:numFmt w:val="bullet"/>
      <w:lvlText w:val="•"/>
      <w:lvlJc w:val="left"/>
      <w:pPr>
        <w:ind w:left="1681" w:hanging="277"/>
      </w:pPr>
      <w:rPr>
        <w:rFonts w:hint="default"/>
      </w:rPr>
    </w:lvl>
    <w:lvl w:ilvl="4" w:tplc="C0D2EFA0">
      <w:numFmt w:val="bullet"/>
      <w:lvlText w:val="•"/>
      <w:lvlJc w:val="left"/>
      <w:pPr>
        <w:ind w:left="2208" w:hanging="277"/>
      </w:pPr>
      <w:rPr>
        <w:rFonts w:hint="default"/>
      </w:rPr>
    </w:lvl>
    <w:lvl w:ilvl="5" w:tplc="4EC8C7C6">
      <w:numFmt w:val="bullet"/>
      <w:lvlText w:val="•"/>
      <w:lvlJc w:val="left"/>
      <w:pPr>
        <w:ind w:left="2736" w:hanging="277"/>
      </w:pPr>
      <w:rPr>
        <w:rFonts w:hint="default"/>
      </w:rPr>
    </w:lvl>
    <w:lvl w:ilvl="6" w:tplc="A078BF40">
      <w:numFmt w:val="bullet"/>
      <w:lvlText w:val="•"/>
      <w:lvlJc w:val="left"/>
      <w:pPr>
        <w:ind w:left="3263" w:hanging="277"/>
      </w:pPr>
      <w:rPr>
        <w:rFonts w:hint="default"/>
      </w:rPr>
    </w:lvl>
    <w:lvl w:ilvl="7" w:tplc="A0DA5D56">
      <w:numFmt w:val="bullet"/>
      <w:lvlText w:val="•"/>
      <w:lvlJc w:val="left"/>
      <w:pPr>
        <w:ind w:left="3790" w:hanging="277"/>
      </w:pPr>
      <w:rPr>
        <w:rFonts w:hint="default"/>
      </w:rPr>
    </w:lvl>
    <w:lvl w:ilvl="8" w:tplc="0F36CC6E">
      <w:numFmt w:val="bullet"/>
      <w:lvlText w:val="•"/>
      <w:lvlJc w:val="left"/>
      <w:pPr>
        <w:ind w:left="4317" w:hanging="277"/>
      </w:pPr>
      <w:rPr>
        <w:rFonts w:hint="default"/>
      </w:rPr>
    </w:lvl>
  </w:abstractNum>
  <w:abstractNum w:abstractNumId="9" w15:restartNumberingAfterBreak="0">
    <w:nsid w:val="24E765BB"/>
    <w:multiLevelType w:val="hybridMultilevel"/>
    <w:tmpl w:val="EB20CE42"/>
    <w:lvl w:ilvl="0" w:tplc="35C6638A">
      <w:start w:val="1"/>
      <w:numFmt w:val="decimal"/>
      <w:lvlText w:val="(%1)"/>
      <w:lvlJc w:val="left"/>
      <w:pPr>
        <w:ind w:left="395" w:hanging="28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F88D5A8">
      <w:start w:val="1"/>
      <w:numFmt w:val="decimal"/>
      <w:lvlText w:val="%2."/>
      <w:lvlJc w:val="left"/>
      <w:pPr>
        <w:ind w:left="9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9326402">
      <w:numFmt w:val="bullet"/>
      <w:lvlText w:val="•"/>
      <w:lvlJc w:val="left"/>
      <w:pPr>
        <w:ind w:left="1978" w:hanging="281"/>
      </w:pPr>
      <w:rPr>
        <w:rFonts w:hint="default"/>
      </w:rPr>
    </w:lvl>
    <w:lvl w:ilvl="3" w:tplc="10525B54">
      <w:numFmt w:val="bullet"/>
      <w:lvlText w:val="•"/>
      <w:lvlJc w:val="left"/>
      <w:pPr>
        <w:ind w:left="3016" w:hanging="281"/>
      </w:pPr>
      <w:rPr>
        <w:rFonts w:hint="default"/>
      </w:rPr>
    </w:lvl>
    <w:lvl w:ilvl="4" w:tplc="32622704">
      <w:numFmt w:val="bullet"/>
      <w:lvlText w:val="•"/>
      <w:lvlJc w:val="left"/>
      <w:pPr>
        <w:ind w:left="4054" w:hanging="281"/>
      </w:pPr>
      <w:rPr>
        <w:rFonts w:hint="default"/>
      </w:rPr>
    </w:lvl>
    <w:lvl w:ilvl="5" w:tplc="124A208C">
      <w:numFmt w:val="bullet"/>
      <w:lvlText w:val="•"/>
      <w:lvlJc w:val="left"/>
      <w:pPr>
        <w:ind w:left="5092" w:hanging="281"/>
      </w:pPr>
      <w:rPr>
        <w:rFonts w:hint="default"/>
      </w:rPr>
    </w:lvl>
    <w:lvl w:ilvl="6" w:tplc="E4D8C422">
      <w:numFmt w:val="bullet"/>
      <w:lvlText w:val="•"/>
      <w:lvlJc w:val="left"/>
      <w:pPr>
        <w:ind w:left="6131" w:hanging="281"/>
      </w:pPr>
      <w:rPr>
        <w:rFonts w:hint="default"/>
      </w:rPr>
    </w:lvl>
    <w:lvl w:ilvl="7" w:tplc="F70E5CA8">
      <w:numFmt w:val="bullet"/>
      <w:lvlText w:val="•"/>
      <w:lvlJc w:val="left"/>
      <w:pPr>
        <w:ind w:left="7169" w:hanging="281"/>
      </w:pPr>
      <w:rPr>
        <w:rFonts w:hint="default"/>
      </w:rPr>
    </w:lvl>
    <w:lvl w:ilvl="8" w:tplc="F79A4F86">
      <w:numFmt w:val="bullet"/>
      <w:lvlText w:val="•"/>
      <w:lvlJc w:val="left"/>
      <w:pPr>
        <w:ind w:left="8207" w:hanging="281"/>
      </w:pPr>
      <w:rPr>
        <w:rFonts w:hint="default"/>
      </w:rPr>
    </w:lvl>
  </w:abstractNum>
  <w:abstractNum w:abstractNumId="10" w15:restartNumberingAfterBreak="0">
    <w:nsid w:val="2A996B37"/>
    <w:multiLevelType w:val="hybridMultilevel"/>
    <w:tmpl w:val="D6423ACE"/>
    <w:lvl w:ilvl="0" w:tplc="623877B4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A3D24D4C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EC983DE4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DAD22D6E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2B9C7FE8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8C8414FE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C430D744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ED80D086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332ED476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11" w15:restartNumberingAfterBreak="0">
    <w:nsid w:val="2D4F7360"/>
    <w:multiLevelType w:val="hybridMultilevel"/>
    <w:tmpl w:val="1A16421A"/>
    <w:lvl w:ilvl="0" w:tplc="6E622C5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927AD8FC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DDB2AF9A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1728C056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51546E14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92AC3508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BBCC1A98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986CF79C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A7BEC7AC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12" w15:restartNumberingAfterBreak="0">
    <w:nsid w:val="2D501221"/>
    <w:multiLevelType w:val="hybridMultilevel"/>
    <w:tmpl w:val="6FA804C8"/>
    <w:lvl w:ilvl="0" w:tplc="C6589E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663F56">
      <w:numFmt w:val="bullet"/>
      <w:lvlText w:val="•"/>
      <w:lvlJc w:val="left"/>
      <w:pPr>
        <w:ind w:left="415" w:hanging="140"/>
      </w:pPr>
      <w:rPr>
        <w:rFonts w:hint="default"/>
      </w:rPr>
    </w:lvl>
    <w:lvl w:ilvl="2" w:tplc="20F26948"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752A4E72">
      <w:numFmt w:val="bullet"/>
      <w:lvlText w:val="•"/>
      <w:lvlJc w:val="left"/>
      <w:pPr>
        <w:ind w:left="1045" w:hanging="140"/>
      </w:pPr>
      <w:rPr>
        <w:rFonts w:hint="default"/>
      </w:rPr>
    </w:lvl>
    <w:lvl w:ilvl="4" w:tplc="D500D92A">
      <w:numFmt w:val="bullet"/>
      <w:lvlText w:val="•"/>
      <w:lvlJc w:val="left"/>
      <w:pPr>
        <w:ind w:left="1360" w:hanging="140"/>
      </w:pPr>
      <w:rPr>
        <w:rFonts w:hint="default"/>
      </w:rPr>
    </w:lvl>
    <w:lvl w:ilvl="5" w:tplc="E1CA8BB6">
      <w:numFmt w:val="bullet"/>
      <w:lvlText w:val="•"/>
      <w:lvlJc w:val="left"/>
      <w:pPr>
        <w:ind w:left="1675" w:hanging="140"/>
      </w:pPr>
      <w:rPr>
        <w:rFonts w:hint="default"/>
      </w:rPr>
    </w:lvl>
    <w:lvl w:ilvl="6" w:tplc="2D4642EC">
      <w:numFmt w:val="bullet"/>
      <w:lvlText w:val="•"/>
      <w:lvlJc w:val="left"/>
      <w:pPr>
        <w:ind w:left="1990" w:hanging="140"/>
      </w:pPr>
      <w:rPr>
        <w:rFonts w:hint="default"/>
      </w:rPr>
    </w:lvl>
    <w:lvl w:ilvl="7" w:tplc="C28E64D0">
      <w:numFmt w:val="bullet"/>
      <w:lvlText w:val="•"/>
      <w:lvlJc w:val="left"/>
      <w:pPr>
        <w:ind w:left="2305" w:hanging="140"/>
      </w:pPr>
      <w:rPr>
        <w:rFonts w:hint="default"/>
      </w:rPr>
    </w:lvl>
    <w:lvl w:ilvl="8" w:tplc="E6E2E964">
      <w:numFmt w:val="bullet"/>
      <w:lvlText w:val="•"/>
      <w:lvlJc w:val="left"/>
      <w:pPr>
        <w:ind w:left="2620" w:hanging="140"/>
      </w:pPr>
      <w:rPr>
        <w:rFonts w:hint="default"/>
      </w:rPr>
    </w:lvl>
  </w:abstractNum>
  <w:abstractNum w:abstractNumId="13" w15:restartNumberingAfterBreak="0">
    <w:nsid w:val="2DAF5417"/>
    <w:multiLevelType w:val="hybridMultilevel"/>
    <w:tmpl w:val="6FA8E6B6"/>
    <w:lvl w:ilvl="0" w:tplc="02A4BB1C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4" w15:restartNumberingAfterBreak="0">
    <w:nsid w:val="300D287A"/>
    <w:multiLevelType w:val="hybridMultilevel"/>
    <w:tmpl w:val="00365EEA"/>
    <w:lvl w:ilvl="0" w:tplc="B19AE62A">
      <w:start w:val="1"/>
      <w:numFmt w:val="decimal"/>
      <w:lvlText w:val="%1)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D88B06">
      <w:numFmt w:val="bullet"/>
      <w:lvlText w:val="•"/>
      <w:lvlJc w:val="left"/>
      <w:pPr>
        <w:ind w:left="1136" w:hanging="430"/>
      </w:pPr>
      <w:rPr>
        <w:rFonts w:hint="default"/>
      </w:rPr>
    </w:lvl>
    <w:lvl w:ilvl="2" w:tplc="FECEB6A4">
      <w:numFmt w:val="bullet"/>
      <w:lvlText w:val="•"/>
      <w:lvlJc w:val="left"/>
      <w:pPr>
        <w:ind w:left="2152" w:hanging="430"/>
      </w:pPr>
      <w:rPr>
        <w:rFonts w:hint="default"/>
      </w:rPr>
    </w:lvl>
    <w:lvl w:ilvl="3" w:tplc="3224D4E8">
      <w:numFmt w:val="bullet"/>
      <w:lvlText w:val="•"/>
      <w:lvlJc w:val="left"/>
      <w:pPr>
        <w:ind w:left="3169" w:hanging="430"/>
      </w:pPr>
      <w:rPr>
        <w:rFonts w:hint="default"/>
      </w:rPr>
    </w:lvl>
    <w:lvl w:ilvl="4" w:tplc="61EE6FA2">
      <w:numFmt w:val="bullet"/>
      <w:lvlText w:val="•"/>
      <w:lvlJc w:val="left"/>
      <w:pPr>
        <w:ind w:left="4185" w:hanging="430"/>
      </w:pPr>
      <w:rPr>
        <w:rFonts w:hint="default"/>
      </w:rPr>
    </w:lvl>
    <w:lvl w:ilvl="5" w:tplc="3A2621A8">
      <w:numFmt w:val="bullet"/>
      <w:lvlText w:val="•"/>
      <w:lvlJc w:val="left"/>
      <w:pPr>
        <w:ind w:left="5202" w:hanging="430"/>
      </w:pPr>
      <w:rPr>
        <w:rFonts w:hint="default"/>
      </w:rPr>
    </w:lvl>
    <w:lvl w:ilvl="6" w:tplc="74683646">
      <w:numFmt w:val="bullet"/>
      <w:lvlText w:val="•"/>
      <w:lvlJc w:val="left"/>
      <w:pPr>
        <w:ind w:left="6218" w:hanging="430"/>
      </w:pPr>
      <w:rPr>
        <w:rFonts w:hint="default"/>
      </w:rPr>
    </w:lvl>
    <w:lvl w:ilvl="7" w:tplc="908CE8B4">
      <w:numFmt w:val="bullet"/>
      <w:lvlText w:val="•"/>
      <w:lvlJc w:val="left"/>
      <w:pPr>
        <w:ind w:left="7234" w:hanging="430"/>
      </w:pPr>
      <w:rPr>
        <w:rFonts w:hint="default"/>
      </w:rPr>
    </w:lvl>
    <w:lvl w:ilvl="8" w:tplc="0950C23E">
      <w:numFmt w:val="bullet"/>
      <w:lvlText w:val="•"/>
      <w:lvlJc w:val="left"/>
      <w:pPr>
        <w:ind w:left="8251" w:hanging="430"/>
      </w:pPr>
      <w:rPr>
        <w:rFonts w:hint="default"/>
      </w:rPr>
    </w:lvl>
  </w:abstractNum>
  <w:abstractNum w:abstractNumId="15" w15:restartNumberingAfterBreak="0">
    <w:nsid w:val="31705AE9"/>
    <w:multiLevelType w:val="hybridMultilevel"/>
    <w:tmpl w:val="E5603C26"/>
    <w:lvl w:ilvl="0" w:tplc="DF1CBD6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A896FFC2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5B9CFC2C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B20C275A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F05CB8C0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5530896E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C7A8FF44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9D1821B4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7A14CADA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16" w15:restartNumberingAfterBreak="0">
    <w:nsid w:val="369F2F36"/>
    <w:multiLevelType w:val="hybridMultilevel"/>
    <w:tmpl w:val="F3E2D97C"/>
    <w:lvl w:ilvl="0" w:tplc="1D04AA52">
      <w:start w:val="1"/>
      <w:numFmt w:val="decimal"/>
      <w:lvlText w:val="%1."/>
      <w:lvlJc w:val="left"/>
      <w:pPr>
        <w:ind w:left="110" w:hanging="288"/>
        <w:jc w:val="right"/>
      </w:pPr>
      <w:rPr>
        <w:rFonts w:hint="default"/>
        <w:w w:val="100"/>
      </w:rPr>
    </w:lvl>
    <w:lvl w:ilvl="1" w:tplc="8A0C6F14">
      <w:numFmt w:val="bullet"/>
      <w:lvlText w:val="•"/>
      <w:lvlJc w:val="left"/>
      <w:pPr>
        <w:ind w:left="1136" w:hanging="288"/>
      </w:pPr>
      <w:rPr>
        <w:rFonts w:hint="default"/>
      </w:rPr>
    </w:lvl>
    <w:lvl w:ilvl="2" w:tplc="AFFE1228">
      <w:numFmt w:val="bullet"/>
      <w:lvlText w:val="•"/>
      <w:lvlJc w:val="left"/>
      <w:pPr>
        <w:ind w:left="2152" w:hanging="288"/>
      </w:pPr>
      <w:rPr>
        <w:rFonts w:hint="default"/>
      </w:rPr>
    </w:lvl>
    <w:lvl w:ilvl="3" w:tplc="F544E288">
      <w:numFmt w:val="bullet"/>
      <w:lvlText w:val="•"/>
      <w:lvlJc w:val="left"/>
      <w:pPr>
        <w:ind w:left="3169" w:hanging="288"/>
      </w:pPr>
      <w:rPr>
        <w:rFonts w:hint="default"/>
      </w:rPr>
    </w:lvl>
    <w:lvl w:ilvl="4" w:tplc="18720E08">
      <w:numFmt w:val="bullet"/>
      <w:lvlText w:val="•"/>
      <w:lvlJc w:val="left"/>
      <w:pPr>
        <w:ind w:left="4185" w:hanging="288"/>
      </w:pPr>
      <w:rPr>
        <w:rFonts w:hint="default"/>
      </w:rPr>
    </w:lvl>
    <w:lvl w:ilvl="5" w:tplc="B1D0EA84">
      <w:numFmt w:val="bullet"/>
      <w:lvlText w:val="•"/>
      <w:lvlJc w:val="left"/>
      <w:pPr>
        <w:ind w:left="5202" w:hanging="288"/>
      </w:pPr>
      <w:rPr>
        <w:rFonts w:hint="default"/>
      </w:rPr>
    </w:lvl>
    <w:lvl w:ilvl="6" w:tplc="5F7A43DE">
      <w:numFmt w:val="bullet"/>
      <w:lvlText w:val="•"/>
      <w:lvlJc w:val="left"/>
      <w:pPr>
        <w:ind w:left="6218" w:hanging="288"/>
      </w:pPr>
      <w:rPr>
        <w:rFonts w:hint="default"/>
      </w:rPr>
    </w:lvl>
    <w:lvl w:ilvl="7" w:tplc="0666ED76">
      <w:numFmt w:val="bullet"/>
      <w:lvlText w:val="•"/>
      <w:lvlJc w:val="left"/>
      <w:pPr>
        <w:ind w:left="7234" w:hanging="288"/>
      </w:pPr>
      <w:rPr>
        <w:rFonts w:hint="default"/>
      </w:rPr>
    </w:lvl>
    <w:lvl w:ilvl="8" w:tplc="6260547A">
      <w:numFmt w:val="bullet"/>
      <w:lvlText w:val="•"/>
      <w:lvlJc w:val="left"/>
      <w:pPr>
        <w:ind w:left="8251" w:hanging="288"/>
      </w:pPr>
      <w:rPr>
        <w:rFonts w:hint="default"/>
      </w:rPr>
    </w:lvl>
  </w:abstractNum>
  <w:abstractNum w:abstractNumId="17" w15:restartNumberingAfterBreak="0">
    <w:nsid w:val="36EC2B89"/>
    <w:multiLevelType w:val="hybridMultilevel"/>
    <w:tmpl w:val="C93EC3C2"/>
    <w:lvl w:ilvl="0" w:tplc="5CEC65CE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3924663A"/>
    <w:multiLevelType w:val="hybridMultilevel"/>
    <w:tmpl w:val="161A5A14"/>
    <w:lvl w:ilvl="0" w:tplc="0B5631D8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82B02D90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548004E2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CF022288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1F4E49F0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E018A704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F902544A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FCEA2728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A88C7970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19" w15:restartNumberingAfterBreak="0">
    <w:nsid w:val="39647504"/>
    <w:multiLevelType w:val="hybridMultilevel"/>
    <w:tmpl w:val="C5EEE790"/>
    <w:lvl w:ilvl="0" w:tplc="FE523BF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E2E4D85E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0664A15E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32CE79A4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11DEF384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928EEAC8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B7CECD54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964C8528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CC60F294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20" w15:restartNumberingAfterBreak="0">
    <w:nsid w:val="3A9A5C0C"/>
    <w:multiLevelType w:val="hybridMultilevel"/>
    <w:tmpl w:val="EF540FF0"/>
    <w:lvl w:ilvl="0" w:tplc="D9B6BF6E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7A2C4DEA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79AE9E86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17800FC0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B5B0AFE6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A1A6D37A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6D828238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3BC2FC1A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F4F86740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21" w15:restartNumberingAfterBreak="0">
    <w:nsid w:val="3C0F5AF7"/>
    <w:multiLevelType w:val="hybridMultilevel"/>
    <w:tmpl w:val="E86ABAD0"/>
    <w:lvl w:ilvl="0" w:tplc="4C6E9CA4">
      <w:numFmt w:val="bullet"/>
      <w:lvlText w:val="-"/>
      <w:lvlJc w:val="left"/>
      <w:pPr>
        <w:ind w:left="9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C32F63E">
      <w:numFmt w:val="bullet"/>
      <w:lvlText w:val="•"/>
      <w:lvlJc w:val="left"/>
      <w:pPr>
        <w:ind w:left="1898" w:hanging="164"/>
      </w:pPr>
      <w:rPr>
        <w:rFonts w:hint="default"/>
      </w:rPr>
    </w:lvl>
    <w:lvl w:ilvl="2" w:tplc="383E0A08">
      <w:numFmt w:val="bullet"/>
      <w:lvlText w:val="•"/>
      <w:lvlJc w:val="left"/>
      <w:pPr>
        <w:ind w:left="2856" w:hanging="164"/>
      </w:pPr>
      <w:rPr>
        <w:rFonts w:hint="default"/>
      </w:rPr>
    </w:lvl>
    <w:lvl w:ilvl="3" w:tplc="1368C47C">
      <w:numFmt w:val="bullet"/>
      <w:lvlText w:val="•"/>
      <w:lvlJc w:val="left"/>
      <w:pPr>
        <w:ind w:left="3815" w:hanging="164"/>
      </w:pPr>
      <w:rPr>
        <w:rFonts w:hint="default"/>
      </w:rPr>
    </w:lvl>
    <w:lvl w:ilvl="4" w:tplc="6A4ECB00">
      <w:numFmt w:val="bullet"/>
      <w:lvlText w:val="•"/>
      <w:lvlJc w:val="left"/>
      <w:pPr>
        <w:ind w:left="4773" w:hanging="164"/>
      </w:pPr>
      <w:rPr>
        <w:rFonts w:hint="default"/>
      </w:rPr>
    </w:lvl>
    <w:lvl w:ilvl="5" w:tplc="4342CCF6">
      <w:numFmt w:val="bullet"/>
      <w:lvlText w:val="•"/>
      <w:lvlJc w:val="left"/>
      <w:pPr>
        <w:ind w:left="5732" w:hanging="164"/>
      </w:pPr>
      <w:rPr>
        <w:rFonts w:hint="default"/>
      </w:rPr>
    </w:lvl>
    <w:lvl w:ilvl="6" w:tplc="6DE448C4">
      <w:numFmt w:val="bullet"/>
      <w:lvlText w:val="•"/>
      <w:lvlJc w:val="left"/>
      <w:pPr>
        <w:ind w:left="6690" w:hanging="164"/>
      </w:pPr>
      <w:rPr>
        <w:rFonts w:hint="default"/>
      </w:rPr>
    </w:lvl>
    <w:lvl w:ilvl="7" w:tplc="0AEC76E4">
      <w:numFmt w:val="bullet"/>
      <w:lvlText w:val="•"/>
      <w:lvlJc w:val="left"/>
      <w:pPr>
        <w:ind w:left="7648" w:hanging="164"/>
      </w:pPr>
      <w:rPr>
        <w:rFonts w:hint="default"/>
      </w:rPr>
    </w:lvl>
    <w:lvl w:ilvl="8" w:tplc="8C7ABAB8">
      <w:numFmt w:val="bullet"/>
      <w:lvlText w:val="•"/>
      <w:lvlJc w:val="left"/>
      <w:pPr>
        <w:ind w:left="8607" w:hanging="164"/>
      </w:pPr>
      <w:rPr>
        <w:rFonts w:hint="default"/>
      </w:rPr>
    </w:lvl>
  </w:abstractNum>
  <w:abstractNum w:abstractNumId="22" w15:restartNumberingAfterBreak="0">
    <w:nsid w:val="3D4B2BBA"/>
    <w:multiLevelType w:val="hybridMultilevel"/>
    <w:tmpl w:val="6BBA5AC8"/>
    <w:lvl w:ilvl="0" w:tplc="5CEC65CE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3DBC0B63"/>
    <w:multiLevelType w:val="hybridMultilevel"/>
    <w:tmpl w:val="D4926ACA"/>
    <w:lvl w:ilvl="0" w:tplc="5CEC65CE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2D81ABA"/>
    <w:multiLevelType w:val="hybridMultilevel"/>
    <w:tmpl w:val="C26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6377"/>
    <w:multiLevelType w:val="hybridMultilevel"/>
    <w:tmpl w:val="37262104"/>
    <w:lvl w:ilvl="0" w:tplc="E4D2D15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84925538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A4E0A1EA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29C4AA6C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6ACA6262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C0DE9DE4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D1ECF546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2920171E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4B1AA4D4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26" w15:restartNumberingAfterBreak="0">
    <w:nsid w:val="4766460D"/>
    <w:multiLevelType w:val="hybridMultilevel"/>
    <w:tmpl w:val="6E401F1C"/>
    <w:lvl w:ilvl="0" w:tplc="5CEC65CE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4BED0A4B"/>
    <w:multiLevelType w:val="hybridMultilevel"/>
    <w:tmpl w:val="249AAF58"/>
    <w:lvl w:ilvl="0" w:tplc="52A85E40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37FC06C8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8020D0E6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94089AF4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11C2966E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90940AA8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45867546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9542AF3C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1982E57A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28" w15:restartNumberingAfterBreak="0">
    <w:nsid w:val="55846C0C"/>
    <w:multiLevelType w:val="hybridMultilevel"/>
    <w:tmpl w:val="8F22A5CE"/>
    <w:lvl w:ilvl="0" w:tplc="39340686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9AEA8886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18A6DB58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809AF820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A3D25F0E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1032C116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F6EAF2DE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F0C44280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ABFC55D2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29" w15:restartNumberingAfterBreak="0">
    <w:nsid w:val="5EF061A1"/>
    <w:multiLevelType w:val="hybridMultilevel"/>
    <w:tmpl w:val="4E8CBFA2"/>
    <w:lvl w:ilvl="0" w:tplc="02A4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A4B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907B5"/>
    <w:multiLevelType w:val="hybridMultilevel"/>
    <w:tmpl w:val="D6A64F68"/>
    <w:lvl w:ilvl="0" w:tplc="A7FC20C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D5E708E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534E551E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AF88A994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11DEF6E6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88DCD834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F1B0A8A0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8B282326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D1D69394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1" w15:restartNumberingAfterBreak="0">
    <w:nsid w:val="64956580"/>
    <w:multiLevelType w:val="hybridMultilevel"/>
    <w:tmpl w:val="6E901974"/>
    <w:lvl w:ilvl="0" w:tplc="D84099D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186ECC6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2586D000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36FCE056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E84C2B16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47A05728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F112D198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60063F6C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5C0EE87C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2" w15:restartNumberingAfterBreak="0">
    <w:nsid w:val="6A8967D7"/>
    <w:multiLevelType w:val="hybridMultilevel"/>
    <w:tmpl w:val="C63ED234"/>
    <w:lvl w:ilvl="0" w:tplc="A386D5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349F3C">
      <w:numFmt w:val="bullet"/>
      <w:lvlText w:val="•"/>
      <w:lvlJc w:val="left"/>
      <w:pPr>
        <w:ind w:left="412" w:hanging="140"/>
      </w:pPr>
      <w:rPr>
        <w:rFonts w:hint="default"/>
      </w:rPr>
    </w:lvl>
    <w:lvl w:ilvl="2" w:tplc="53C2A8BE">
      <w:numFmt w:val="bullet"/>
      <w:lvlText w:val="•"/>
      <w:lvlJc w:val="left"/>
      <w:pPr>
        <w:ind w:left="724" w:hanging="140"/>
      </w:pPr>
      <w:rPr>
        <w:rFonts w:hint="default"/>
      </w:rPr>
    </w:lvl>
    <w:lvl w:ilvl="3" w:tplc="18ACDF98">
      <w:numFmt w:val="bullet"/>
      <w:lvlText w:val="•"/>
      <w:lvlJc w:val="left"/>
      <w:pPr>
        <w:ind w:left="1036" w:hanging="140"/>
      </w:pPr>
      <w:rPr>
        <w:rFonts w:hint="default"/>
      </w:rPr>
    </w:lvl>
    <w:lvl w:ilvl="4" w:tplc="8604CA58">
      <w:numFmt w:val="bullet"/>
      <w:lvlText w:val="•"/>
      <w:lvlJc w:val="left"/>
      <w:pPr>
        <w:ind w:left="1348" w:hanging="140"/>
      </w:pPr>
      <w:rPr>
        <w:rFonts w:hint="default"/>
      </w:rPr>
    </w:lvl>
    <w:lvl w:ilvl="5" w:tplc="3F38AD5A">
      <w:numFmt w:val="bullet"/>
      <w:lvlText w:val="•"/>
      <w:lvlJc w:val="left"/>
      <w:pPr>
        <w:ind w:left="1660" w:hanging="140"/>
      </w:pPr>
      <w:rPr>
        <w:rFonts w:hint="default"/>
      </w:rPr>
    </w:lvl>
    <w:lvl w:ilvl="6" w:tplc="FF4A601A">
      <w:numFmt w:val="bullet"/>
      <w:lvlText w:val="•"/>
      <w:lvlJc w:val="left"/>
      <w:pPr>
        <w:ind w:left="1972" w:hanging="140"/>
      </w:pPr>
      <w:rPr>
        <w:rFonts w:hint="default"/>
      </w:rPr>
    </w:lvl>
    <w:lvl w:ilvl="7" w:tplc="27CE81D0">
      <w:numFmt w:val="bullet"/>
      <w:lvlText w:val="•"/>
      <w:lvlJc w:val="left"/>
      <w:pPr>
        <w:ind w:left="2284" w:hanging="140"/>
      </w:pPr>
      <w:rPr>
        <w:rFonts w:hint="default"/>
      </w:rPr>
    </w:lvl>
    <w:lvl w:ilvl="8" w:tplc="81365C74">
      <w:numFmt w:val="bullet"/>
      <w:lvlText w:val="•"/>
      <w:lvlJc w:val="left"/>
      <w:pPr>
        <w:ind w:left="2596" w:hanging="140"/>
      </w:pPr>
      <w:rPr>
        <w:rFonts w:hint="default"/>
      </w:rPr>
    </w:lvl>
  </w:abstractNum>
  <w:abstractNum w:abstractNumId="33" w15:restartNumberingAfterBreak="0">
    <w:nsid w:val="6A8C5269"/>
    <w:multiLevelType w:val="hybridMultilevel"/>
    <w:tmpl w:val="97FC2F4A"/>
    <w:lvl w:ilvl="0" w:tplc="6EE00C8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30D60FB8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4490B216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A332475E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336E837C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93E66DD2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74F2EED4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DBD64B30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CED205A2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4" w15:restartNumberingAfterBreak="0">
    <w:nsid w:val="73794A0B"/>
    <w:multiLevelType w:val="hybridMultilevel"/>
    <w:tmpl w:val="A1F0E7D6"/>
    <w:lvl w:ilvl="0" w:tplc="79FC27E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826FEAC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CAFEFAD2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CD8632F2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EFA6474E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12780402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39E695C6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663C6140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5E463DB4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5" w15:restartNumberingAfterBreak="0">
    <w:nsid w:val="77235164"/>
    <w:multiLevelType w:val="hybridMultilevel"/>
    <w:tmpl w:val="59A6A2B4"/>
    <w:lvl w:ilvl="0" w:tplc="4F90A8E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8A229CB6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7F74E284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65F84392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9E5CCA0A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6EB2125E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0736EBBC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3446A756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1882B86A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6" w15:restartNumberingAfterBreak="0">
    <w:nsid w:val="7EB54CFF"/>
    <w:multiLevelType w:val="hybridMultilevel"/>
    <w:tmpl w:val="51EA0CF0"/>
    <w:lvl w:ilvl="0" w:tplc="02A4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5"/>
  </w:num>
  <w:num w:numId="4">
    <w:abstractNumId w:val="34"/>
  </w:num>
  <w:num w:numId="5">
    <w:abstractNumId w:val="19"/>
  </w:num>
  <w:num w:numId="6">
    <w:abstractNumId w:val="28"/>
  </w:num>
  <w:num w:numId="7">
    <w:abstractNumId w:val="31"/>
  </w:num>
  <w:num w:numId="8">
    <w:abstractNumId w:val="11"/>
  </w:num>
  <w:num w:numId="9">
    <w:abstractNumId w:val="27"/>
  </w:num>
  <w:num w:numId="10">
    <w:abstractNumId w:val="4"/>
  </w:num>
  <w:num w:numId="11">
    <w:abstractNumId w:val="35"/>
  </w:num>
  <w:num w:numId="12">
    <w:abstractNumId w:val="10"/>
  </w:num>
  <w:num w:numId="13">
    <w:abstractNumId w:val="7"/>
  </w:num>
  <w:num w:numId="14">
    <w:abstractNumId w:val="20"/>
  </w:num>
  <w:num w:numId="15">
    <w:abstractNumId w:val="25"/>
  </w:num>
  <w:num w:numId="16">
    <w:abstractNumId w:val="33"/>
  </w:num>
  <w:num w:numId="17">
    <w:abstractNumId w:val="18"/>
  </w:num>
  <w:num w:numId="18">
    <w:abstractNumId w:val="15"/>
  </w:num>
  <w:num w:numId="19">
    <w:abstractNumId w:val="30"/>
  </w:num>
  <w:num w:numId="20">
    <w:abstractNumId w:val="6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8"/>
  </w:num>
  <w:num w:numId="26">
    <w:abstractNumId w:val="2"/>
  </w:num>
  <w:num w:numId="27">
    <w:abstractNumId w:val="3"/>
  </w:num>
  <w:num w:numId="28">
    <w:abstractNumId w:val="13"/>
  </w:num>
  <w:num w:numId="29">
    <w:abstractNumId w:val="36"/>
  </w:num>
  <w:num w:numId="30">
    <w:abstractNumId w:val="29"/>
  </w:num>
  <w:num w:numId="31">
    <w:abstractNumId w:val="0"/>
  </w:num>
  <w:num w:numId="32">
    <w:abstractNumId w:val="1"/>
  </w:num>
  <w:num w:numId="33">
    <w:abstractNumId w:val="26"/>
  </w:num>
  <w:num w:numId="34">
    <w:abstractNumId w:val="17"/>
  </w:num>
  <w:num w:numId="35">
    <w:abstractNumId w:val="23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AE"/>
    <w:rsid w:val="002C7DA5"/>
    <w:rsid w:val="006970F5"/>
    <w:rsid w:val="006C582C"/>
    <w:rsid w:val="00723216"/>
    <w:rsid w:val="00981E29"/>
    <w:rsid w:val="00A60F5C"/>
    <w:rsid w:val="00C4395B"/>
    <w:rsid w:val="00D0778F"/>
    <w:rsid w:val="00D11FAE"/>
    <w:rsid w:val="00DA52B8"/>
    <w:rsid w:val="00FA678D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DB4B-76FD-402F-96D1-5F411EA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1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81E29"/>
    <w:pPr>
      <w:ind w:left="1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1E2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81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1E29"/>
    <w:pPr>
      <w:ind w:left="1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1E2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81E29"/>
    <w:pPr>
      <w:ind w:left="938"/>
    </w:pPr>
  </w:style>
  <w:style w:type="paragraph" w:customStyle="1" w:styleId="TableParagraph">
    <w:name w:val="Table Paragraph"/>
    <w:basedOn w:val="a"/>
    <w:uiPriority w:val="1"/>
    <w:qFormat/>
    <w:rsid w:val="00981E29"/>
    <w:pPr>
      <w:spacing w:before="1"/>
      <w:ind w:left="108"/>
    </w:pPr>
  </w:style>
  <w:style w:type="table" w:styleId="a6">
    <w:name w:val="Table Grid"/>
    <w:basedOn w:val="a1"/>
    <w:uiPriority w:val="39"/>
    <w:rsid w:val="00981E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39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95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2018-05-11T06:54:00Z</cp:lastPrinted>
  <dcterms:created xsi:type="dcterms:W3CDTF">2017-10-10T09:02:00Z</dcterms:created>
  <dcterms:modified xsi:type="dcterms:W3CDTF">2018-05-11T06:56:00Z</dcterms:modified>
</cp:coreProperties>
</file>