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60" w:rsidRPr="00084F60" w:rsidRDefault="00084F60" w:rsidP="00084F60"/>
    <w:p w:rsidR="0075406D" w:rsidRDefault="00977AC7" w:rsidP="0075406D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06D">
        <w:rPr>
          <w:rFonts w:ascii="Times New Roman" w:hAnsi="Times New Roman" w:cs="Times New Roman"/>
          <w:sz w:val="28"/>
          <w:szCs w:val="28"/>
        </w:rPr>
        <w:t>Сведения о доходах, расходах</w:t>
      </w:r>
      <w:r w:rsidR="0075406D" w:rsidRPr="0075406D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</w:p>
    <w:p w:rsidR="00084F60" w:rsidRPr="0075406D" w:rsidRDefault="0075406D" w:rsidP="0075406D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06D">
        <w:rPr>
          <w:rFonts w:ascii="Times New Roman" w:hAnsi="Times New Roman" w:cs="Times New Roman"/>
          <w:sz w:val="28"/>
          <w:szCs w:val="28"/>
        </w:rPr>
        <w:t>муниципальных служащих администрации Урупского сельского поселения, а также их супругов и несовершеннолетних детей за период с 1 января 2015 года по 31 декабря 2015 года</w:t>
      </w:r>
    </w:p>
    <w:tbl>
      <w:tblPr>
        <w:tblStyle w:val="a3"/>
        <w:tblW w:w="0" w:type="auto"/>
        <w:tblLayout w:type="fixed"/>
        <w:tblLook w:val="04A0"/>
      </w:tblPr>
      <w:tblGrid>
        <w:gridCol w:w="718"/>
        <w:gridCol w:w="1724"/>
        <w:gridCol w:w="1632"/>
        <w:gridCol w:w="854"/>
        <w:gridCol w:w="709"/>
        <w:gridCol w:w="992"/>
        <w:gridCol w:w="992"/>
        <w:gridCol w:w="992"/>
        <w:gridCol w:w="851"/>
        <w:gridCol w:w="850"/>
        <w:gridCol w:w="1276"/>
        <w:gridCol w:w="1434"/>
        <w:gridCol w:w="1762"/>
      </w:tblGrid>
      <w:tr w:rsidR="00084F60" w:rsidTr="00CE4549">
        <w:trPr>
          <w:trHeight w:val="1290"/>
        </w:trPr>
        <w:tc>
          <w:tcPr>
            <w:tcW w:w="718" w:type="dxa"/>
            <w:vMerge w:val="restart"/>
          </w:tcPr>
          <w:p w:rsidR="00084F60" w:rsidRPr="00977AC7" w:rsidRDefault="00084F60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</w:tcPr>
          <w:p w:rsidR="00084F60" w:rsidRPr="00977AC7" w:rsidRDefault="00084F60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2" w:type="dxa"/>
            <w:vMerge w:val="restart"/>
          </w:tcPr>
          <w:p w:rsidR="00084F60" w:rsidRPr="00977AC7" w:rsidRDefault="00084F60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547" w:type="dxa"/>
            <w:gridSpan w:val="4"/>
            <w:tcBorders>
              <w:bottom w:val="single" w:sz="4" w:space="0" w:color="auto"/>
            </w:tcBorders>
          </w:tcPr>
          <w:p w:rsidR="00084F60" w:rsidRPr="00977AC7" w:rsidRDefault="00084F60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84F60" w:rsidRPr="00977AC7" w:rsidRDefault="00084F60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84F60" w:rsidRPr="00977AC7" w:rsidRDefault="00084F60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4" w:type="dxa"/>
            <w:vMerge w:val="restart"/>
          </w:tcPr>
          <w:p w:rsidR="00084F60" w:rsidRPr="00977AC7" w:rsidRDefault="00084F60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62" w:type="dxa"/>
            <w:vMerge w:val="restart"/>
          </w:tcPr>
          <w:p w:rsidR="00084F60" w:rsidRPr="00977AC7" w:rsidRDefault="00084F60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7AC7" w:rsidTr="00CE4549">
        <w:trPr>
          <w:trHeight w:val="1395"/>
        </w:trPr>
        <w:tc>
          <w:tcPr>
            <w:tcW w:w="718" w:type="dxa"/>
            <w:vMerge/>
          </w:tcPr>
          <w:p w:rsidR="00977AC7" w:rsidRPr="00977AC7" w:rsidRDefault="00977AC7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:rsidR="00977AC7" w:rsidRPr="00977AC7" w:rsidRDefault="00977AC7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977AC7" w:rsidRPr="00977AC7" w:rsidRDefault="00977AC7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977AC7" w:rsidRPr="00977AC7" w:rsidRDefault="00977AC7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C7" w:rsidRPr="00977AC7" w:rsidRDefault="00977AC7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Вид собствен</w:t>
            </w:r>
            <w:r w:rsidR="0075406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C7" w:rsidRPr="00977AC7" w:rsidRDefault="00977AC7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77AC7" w:rsidRPr="00977AC7" w:rsidRDefault="00977AC7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77AC7" w:rsidRPr="00977AC7" w:rsidRDefault="00977AC7" w:rsidP="00A16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AC7" w:rsidRPr="00977AC7" w:rsidRDefault="00977AC7" w:rsidP="00A16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Вид собствен</w:t>
            </w:r>
            <w:r w:rsidR="0075406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77AC7" w:rsidRPr="00977AC7" w:rsidRDefault="00977AC7" w:rsidP="00A16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AC7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vMerge/>
          </w:tcPr>
          <w:p w:rsidR="00977AC7" w:rsidRPr="00977AC7" w:rsidRDefault="00977AC7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977AC7" w:rsidRPr="00977AC7" w:rsidRDefault="00977AC7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77AC7" w:rsidRPr="00977AC7" w:rsidRDefault="00977AC7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AC7" w:rsidTr="00CE4549">
        <w:tc>
          <w:tcPr>
            <w:tcW w:w="718" w:type="dxa"/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Маслакова Ольга Васильевна</w:t>
            </w:r>
          </w:p>
        </w:tc>
        <w:tc>
          <w:tcPr>
            <w:tcW w:w="1632" w:type="dxa"/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AC7" w:rsidRPr="00CE4549" w:rsidRDefault="00E06A34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7AC7" w:rsidRPr="00CE4549" w:rsidRDefault="00977AC7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7AC7" w:rsidRPr="00CE4549" w:rsidRDefault="00977AC7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423748,8</w:t>
            </w:r>
          </w:p>
        </w:tc>
        <w:tc>
          <w:tcPr>
            <w:tcW w:w="1762" w:type="dxa"/>
          </w:tcPr>
          <w:p w:rsidR="00977AC7" w:rsidRPr="00977AC7" w:rsidRDefault="00977AC7" w:rsidP="00084F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AC7" w:rsidTr="00CE4549">
        <w:tc>
          <w:tcPr>
            <w:tcW w:w="718" w:type="dxa"/>
          </w:tcPr>
          <w:p w:rsidR="00977AC7" w:rsidRPr="00CE4549" w:rsidRDefault="00977AC7" w:rsidP="00084F60"/>
        </w:tc>
        <w:tc>
          <w:tcPr>
            <w:tcW w:w="1724" w:type="dxa"/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2" w:type="dxa"/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7AC7" w:rsidRPr="00CE4549" w:rsidRDefault="00977AC7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7AC7" w:rsidRPr="00CE4549" w:rsidRDefault="00977AC7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7AC7" w:rsidRPr="00CE4549" w:rsidRDefault="00977AC7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977AC7" w:rsidRPr="00CE4549" w:rsidRDefault="001D7970" w:rsidP="00084F60">
            <w:pPr>
              <w:rPr>
                <w:rFonts w:ascii="Times New Roman" w:hAnsi="Times New Roman" w:cs="Times New Roman"/>
              </w:rPr>
            </w:pPr>
            <w:r w:rsidRPr="00CE4549">
              <w:rPr>
                <w:rFonts w:ascii="Times New Roman" w:hAnsi="Times New Roman" w:cs="Times New Roman"/>
              </w:rPr>
              <w:t>152424,0</w:t>
            </w:r>
          </w:p>
        </w:tc>
        <w:tc>
          <w:tcPr>
            <w:tcW w:w="1762" w:type="dxa"/>
          </w:tcPr>
          <w:p w:rsidR="00977AC7" w:rsidRPr="001D7970" w:rsidRDefault="00977AC7" w:rsidP="00084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AC7" w:rsidTr="00CE4549">
        <w:tc>
          <w:tcPr>
            <w:tcW w:w="718" w:type="dxa"/>
          </w:tcPr>
          <w:p w:rsidR="00977AC7" w:rsidRPr="00B74839" w:rsidRDefault="001D7970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4" w:type="dxa"/>
          </w:tcPr>
          <w:p w:rsidR="00977AC7" w:rsidRPr="00B74839" w:rsidRDefault="001D7970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Галушкина Людмила Викторовна</w:t>
            </w:r>
          </w:p>
        </w:tc>
        <w:tc>
          <w:tcPr>
            <w:tcW w:w="1632" w:type="dxa"/>
          </w:tcPr>
          <w:p w:rsidR="00977AC7" w:rsidRPr="00B74839" w:rsidRDefault="001D7970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77AC7" w:rsidRPr="00B74839" w:rsidRDefault="001D7970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7AC7" w:rsidRPr="00B74839" w:rsidRDefault="001D7970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7AC7" w:rsidRPr="00B74839" w:rsidRDefault="001D7970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7AC7" w:rsidRPr="00B74839" w:rsidRDefault="001D7970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AC7" w:rsidRPr="00B74839" w:rsidRDefault="00E06A34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7AC7" w:rsidRPr="00B74839" w:rsidRDefault="00977AC7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7AC7" w:rsidRPr="00B74839" w:rsidRDefault="00977AC7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7AC7" w:rsidRPr="00B74839" w:rsidRDefault="001D7970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977AC7" w:rsidRPr="00B74839" w:rsidRDefault="00E06A34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369329,53</w:t>
            </w:r>
          </w:p>
        </w:tc>
        <w:tc>
          <w:tcPr>
            <w:tcW w:w="1762" w:type="dxa"/>
          </w:tcPr>
          <w:p w:rsidR="00977AC7" w:rsidRPr="00B74839" w:rsidRDefault="00977AC7" w:rsidP="00084F60">
            <w:pPr>
              <w:rPr>
                <w:rFonts w:ascii="Times New Roman" w:hAnsi="Times New Roman" w:cs="Times New Roman"/>
              </w:rPr>
            </w:pPr>
          </w:p>
        </w:tc>
      </w:tr>
      <w:tr w:rsidR="00977AC7" w:rsidTr="00CE4549">
        <w:tc>
          <w:tcPr>
            <w:tcW w:w="718" w:type="dxa"/>
          </w:tcPr>
          <w:p w:rsidR="00977AC7" w:rsidRPr="00B74839" w:rsidRDefault="00977AC7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977AC7" w:rsidRPr="00B74839" w:rsidRDefault="00E06A34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2" w:type="dxa"/>
          </w:tcPr>
          <w:p w:rsidR="00977AC7" w:rsidRPr="00B74839" w:rsidRDefault="00E06A34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Бурильщик ЗАО «Урупский ГОК»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77AC7" w:rsidRPr="00B74839" w:rsidRDefault="00E06A34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7AC7" w:rsidRPr="00B74839" w:rsidRDefault="00977AC7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7AC7" w:rsidRPr="00B74839" w:rsidRDefault="00977AC7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7AC7" w:rsidRPr="00B74839" w:rsidRDefault="00977AC7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7AC7" w:rsidRPr="00B74839" w:rsidRDefault="00E06A34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7AC7" w:rsidRPr="00B74839" w:rsidRDefault="00E06A34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7AC7" w:rsidRPr="00B74839" w:rsidRDefault="00E06A34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276" w:type="dxa"/>
          </w:tcPr>
          <w:p w:rsidR="00977AC7" w:rsidRPr="00B74839" w:rsidRDefault="00977AC7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977AC7" w:rsidRPr="00B74839" w:rsidRDefault="00E06A34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546034,02</w:t>
            </w:r>
          </w:p>
        </w:tc>
        <w:tc>
          <w:tcPr>
            <w:tcW w:w="1762" w:type="dxa"/>
          </w:tcPr>
          <w:p w:rsidR="00977AC7" w:rsidRPr="00B74839" w:rsidRDefault="00977AC7" w:rsidP="00084F60">
            <w:pPr>
              <w:rPr>
                <w:rFonts w:ascii="Times New Roman" w:hAnsi="Times New Roman" w:cs="Times New Roman"/>
              </w:rPr>
            </w:pPr>
          </w:p>
        </w:tc>
      </w:tr>
      <w:tr w:rsidR="00E06A34" w:rsidTr="00CE4549">
        <w:tc>
          <w:tcPr>
            <w:tcW w:w="718" w:type="dxa"/>
          </w:tcPr>
          <w:p w:rsidR="00E06A34" w:rsidRPr="00B74839" w:rsidRDefault="00E06A34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E06A34" w:rsidRPr="00B74839" w:rsidRDefault="00E06A34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32" w:type="dxa"/>
          </w:tcPr>
          <w:p w:rsidR="00E06A34" w:rsidRPr="00B74839" w:rsidRDefault="00E06A34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студентка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06A34" w:rsidRPr="00B74839" w:rsidRDefault="00E06A34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6A34" w:rsidRPr="00B74839" w:rsidRDefault="00E06A34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6A34" w:rsidRPr="00B74839" w:rsidRDefault="00E06A34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6A34" w:rsidRPr="00B74839" w:rsidRDefault="00E06A34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6A34" w:rsidRPr="00B74839" w:rsidRDefault="00E06A34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06A34" w:rsidRPr="00B74839" w:rsidRDefault="00E06A34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6A34" w:rsidRPr="00B74839" w:rsidRDefault="00E06A34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6A34" w:rsidRPr="00B74839" w:rsidRDefault="00E06A34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06A34" w:rsidRPr="00B74839" w:rsidRDefault="00E06A34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67000,00</w:t>
            </w:r>
          </w:p>
        </w:tc>
        <w:tc>
          <w:tcPr>
            <w:tcW w:w="1762" w:type="dxa"/>
          </w:tcPr>
          <w:p w:rsidR="00E06A34" w:rsidRPr="00B74839" w:rsidRDefault="00E06A34" w:rsidP="00084F60">
            <w:pPr>
              <w:rPr>
                <w:rFonts w:ascii="Times New Roman" w:hAnsi="Times New Roman" w:cs="Times New Roman"/>
              </w:rPr>
            </w:pPr>
          </w:p>
        </w:tc>
      </w:tr>
      <w:tr w:rsidR="00B74839" w:rsidTr="00CE4549">
        <w:trPr>
          <w:trHeight w:val="345"/>
        </w:trPr>
        <w:tc>
          <w:tcPr>
            <w:tcW w:w="718" w:type="dxa"/>
            <w:vMerge w:val="restart"/>
          </w:tcPr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4" w:type="dxa"/>
            <w:vMerge w:val="restart"/>
          </w:tcPr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Милешина Оксана Владимировна</w:t>
            </w:r>
          </w:p>
        </w:tc>
        <w:tc>
          <w:tcPr>
            <w:tcW w:w="1632" w:type="dxa"/>
            <w:vMerge w:val="restart"/>
          </w:tcPr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Главный специалист-главный бухгалтер</w:t>
            </w:r>
            <w:r w:rsidR="00CE4549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  <w:vMerge w:val="restart"/>
          </w:tcPr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307650,84</w:t>
            </w:r>
          </w:p>
        </w:tc>
        <w:tc>
          <w:tcPr>
            <w:tcW w:w="1762" w:type="dxa"/>
            <w:vMerge w:val="restart"/>
          </w:tcPr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Default="00B74839" w:rsidP="00084F60">
            <w:pPr>
              <w:rPr>
                <w:rFonts w:ascii="Times New Roman" w:hAnsi="Times New Roman" w:cs="Times New Roman"/>
              </w:rPr>
            </w:pPr>
          </w:p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</w:tr>
      <w:tr w:rsidR="00B74839" w:rsidTr="00CE4549">
        <w:trPr>
          <w:trHeight w:val="315"/>
        </w:trPr>
        <w:tc>
          <w:tcPr>
            <w:tcW w:w="718" w:type="dxa"/>
            <w:vMerge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</w:tr>
      <w:tr w:rsidR="00B74839" w:rsidTr="00CE4549">
        <w:trPr>
          <w:trHeight w:val="345"/>
        </w:trPr>
        <w:tc>
          <w:tcPr>
            <w:tcW w:w="718" w:type="dxa"/>
            <w:vMerge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</w:tr>
      <w:tr w:rsidR="00B74839" w:rsidTr="00CE4549">
        <w:tc>
          <w:tcPr>
            <w:tcW w:w="718" w:type="dxa"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2" w:type="dxa"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4839" w:rsidRPr="00B74839" w:rsidRDefault="00B74839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76" w:type="dxa"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B74839" w:rsidRPr="00B74839" w:rsidRDefault="00B74839" w:rsidP="00084F60">
            <w:pPr>
              <w:rPr>
                <w:rFonts w:ascii="Times New Roman" w:hAnsi="Times New Roman" w:cs="Times New Roman"/>
              </w:rPr>
            </w:pPr>
          </w:p>
        </w:tc>
      </w:tr>
      <w:tr w:rsidR="00CE4549" w:rsidTr="00CE4549">
        <w:tc>
          <w:tcPr>
            <w:tcW w:w="718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2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76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</w:tr>
      <w:tr w:rsidR="00CE4549" w:rsidTr="00CE4549">
        <w:tc>
          <w:tcPr>
            <w:tcW w:w="718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2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76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</w:tr>
      <w:tr w:rsidR="00CE4549" w:rsidRPr="00B74839" w:rsidTr="00CE4549">
        <w:tc>
          <w:tcPr>
            <w:tcW w:w="718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4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Брязгина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1632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Ведущий</w:t>
            </w:r>
            <w:r w:rsidRPr="00B74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B74839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854" w:type="dxa"/>
          </w:tcPr>
          <w:p w:rsidR="00CE4549" w:rsidRPr="00B74839" w:rsidRDefault="00CE4549" w:rsidP="00CE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709" w:type="dxa"/>
          </w:tcPr>
          <w:p w:rsidR="00CE4549" w:rsidRPr="00B74839" w:rsidRDefault="00CE4549" w:rsidP="00CE4549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Долевая 1/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190873,79</w:t>
            </w:r>
          </w:p>
        </w:tc>
        <w:tc>
          <w:tcPr>
            <w:tcW w:w="1762" w:type="dxa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</w:tr>
      <w:tr w:rsidR="00CE4549" w:rsidRPr="00B74839" w:rsidTr="00CE4549">
        <w:trPr>
          <w:trHeight w:val="750"/>
        </w:trPr>
        <w:tc>
          <w:tcPr>
            <w:tcW w:w="718" w:type="dxa"/>
            <w:vMerge w:val="restart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 w:val="restart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2" w:type="dxa"/>
            <w:vMerge w:val="restart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 w:rsidRPr="00B748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«Нива»</w:t>
            </w:r>
          </w:p>
        </w:tc>
        <w:tc>
          <w:tcPr>
            <w:tcW w:w="1434" w:type="dxa"/>
            <w:vMerge w:val="restart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200343,14</w:t>
            </w:r>
          </w:p>
        </w:tc>
        <w:tc>
          <w:tcPr>
            <w:tcW w:w="1762" w:type="dxa"/>
            <w:vMerge w:val="restart"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</w:tr>
      <w:tr w:rsidR="00CE4549" w:rsidRPr="00B74839" w:rsidTr="00CE4549">
        <w:trPr>
          <w:trHeight w:val="780"/>
        </w:trPr>
        <w:tc>
          <w:tcPr>
            <w:tcW w:w="718" w:type="dxa"/>
            <w:vMerge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CE454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CE454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454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3/4</w:t>
            </w:r>
          </w:p>
          <w:p w:rsidR="00CE4549" w:rsidRDefault="00CE4549" w:rsidP="007450A7">
            <w:pPr>
              <w:rPr>
                <w:rFonts w:ascii="Times New Roman" w:hAnsi="Times New Roman" w:cs="Times New Roman"/>
              </w:rPr>
            </w:pPr>
          </w:p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454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CE4549" w:rsidRDefault="00CE4549" w:rsidP="0074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CE4549" w:rsidRPr="00B74839" w:rsidRDefault="00CE4549" w:rsidP="007450A7">
            <w:pPr>
              <w:rPr>
                <w:rFonts w:ascii="Times New Roman" w:hAnsi="Times New Roman" w:cs="Times New Roman"/>
              </w:rPr>
            </w:pPr>
          </w:p>
        </w:tc>
      </w:tr>
    </w:tbl>
    <w:p w:rsidR="00B74839" w:rsidRPr="00084F60" w:rsidRDefault="00B74839" w:rsidP="00B74839"/>
    <w:p w:rsidR="00AA49C0" w:rsidRPr="00084F60" w:rsidRDefault="00AA49C0" w:rsidP="00084F60"/>
    <w:sectPr w:rsidR="00AA49C0" w:rsidRPr="00084F60" w:rsidSect="001D7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A3A"/>
    <w:rsid w:val="00084F60"/>
    <w:rsid w:val="001C524B"/>
    <w:rsid w:val="001D7970"/>
    <w:rsid w:val="001D7A3A"/>
    <w:rsid w:val="0075406D"/>
    <w:rsid w:val="00977AC7"/>
    <w:rsid w:val="00AA49C0"/>
    <w:rsid w:val="00B74839"/>
    <w:rsid w:val="00BA2E50"/>
    <w:rsid w:val="00CE4549"/>
    <w:rsid w:val="00E0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2016-10-24T08:13:00Z</dcterms:created>
  <dcterms:modified xsi:type="dcterms:W3CDTF">2017-02-17T05:32:00Z</dcterms:modified>
</cp:coreProperties>
</file>